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03" w:rsidRPr="002C77BD" w:rsidRDefault="001242D2" w:rsidP="002C77BD">
      <w:pPr>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Муниципальное дошкольное образовательное учреждение</w:t>
      </w:r>
    </w:p>
    <w:p w:rsidR="001242D2" w:rsidRPr="002C77BD" w:rsidRDefault="001242D2" w:rsidP="002C77BD">
      <w:pPr>
        <w:jc w:val="center"/>
        <w:rPr>
          <w:rFonts w:ascii="Times New Roman" w:hAnsi="Times New Roman" w:cs="Times New Roman"/>
          <w:b/>
          <w:lang w:val="ru-RU"/>
        </w:rPr>
      </w:pPr>
      <w:r w:rsidRPr="002C77BD">
        <w:rPr>
          <w:rFonts w:ascii="Times New Roman" w:eastAsia="Times New Roman" w:hAnsi="Times New Roman" w:cs="Times New Roman"/>
          <w:lang w:val="ru-RU" w:eastAsia="ru-RU"/>
        </w:rPr>
        <w:t>«Детский сад № 110 общеразвивающего вида».</w:t>
      </w:r>
    </w:p>
    <w:p w:rsidR="00192A03" w:rsidRPr="002C77BD" w:rsidRDefault="00192A03" w:rsidP="002C77BD">
      <w:pPr>
        <w:jc w:val="center"/>
        <w:rPr>
          <w:rFonts w:ascii="Times New Roman" w:hAnsi="Times New Roman" w:cs="Times New Roman"/>
          <w:b/>
          <w:lang w:val="ru-RU"/>
        </w:rPr>
      </w:pPr>
    </w:p>
    <w:p w:rsidR="001242D2" w:rsidRPr="002C77BD" w:rsidRDefault="00192A03" w:rsidP="002C77BD">
      <w:pPr>
        <w:jc w:val="center"/>
        <w:rPr>
          <w:rFonts w:ascii="Times New Roman" w:hAnsi="Times New Roman" w:cs="Times New Roman"/>
          <w:b/>
          <w:lang w:val="ru-RU"/>
        </w:rPr>
      </w:pPr>
      <w:r w:rsidRPr="002C77BD">
        <w:rPr>
          <w:rFonts w:ascii="Times New Roman" w:hAnsi="Times New Roman" w:cs="Times New Roman"/>
          <w:b/>
          <w:lang w:val="ru-RU"/>
        </w:rPr>
        <w:t>Проект</w:t>
      </w:r>
    </w:p>
    <w:p w:rsidR="00192A03" w:rsidRPr="002C77BD" w:rsidRDefault="001242D2" w:rsidP="002C77BD">
      <w:pPr>
        <w:jc w:val="center"/>
        <w:rPr>
          <w:rFonts w:ascii="Times New Roman" w:hAnsi="Times New Roman" w:cs="Times New Roman"/>
          <w:b/>
          <w:lang w:val="ru-RU"/>
        </w:rPr>
      </w:pPr>
      <w:r w:rsidRPr="002C77BD">
        <w:rPr>
          <w:rFonts w:ascii="Times New Roman" w:hAnsi="Times New Roman" w:cs="Times New Roman"/>
          <w:b/>
          <w:lang w:val="ru-RU"/>
        </w:rPr>
        <w:t>«В детский сад с улыбкой</w:t>
      </w:r>
      <w:r w:rsidR="00192A03" w:rsidRPr="002C77BD">
        <w:rPr>
          <w:rFonts w:ascii="Times New Roman" w:hAnsi="Times New Roman" w:cs="Times New Roman"/>
          <w:b/>
          <w:lang w:val="ru-RU"/>
        </w:rPr>
        <w:t>»</w:t>
      </w:r>
      <w:r w:rsidRPr="002C77BD">
        <w:rPr>
          <w:rFonts w:ascii="Times New Roman" w:hAnsi="Times New Roman" w:cs="Times New Roman"/>
          <w:b/>
          <w:lang w:val="ru-RU"/>
        </w:rPr>
        <w:t>.</w:t>
      </w:r>
    </w:p>
    <w:p w:rsidR="00192A03" w:rsidRPr="002C77BD" w:rsidRDefault="00192A03" w:rsidP="00192A03">
      <w:pPr>
        <w:jc w:val="center"/>
        <w:rPr>
          <w:rFonts w:ascii="Times New Roman" w:hAnsi="Times New Roman" w:cs="Times New Roman"/>
          <w:b/>
          <w:lang w:val="ru-RU"/>
        </w:rPr>
      </w:pPr>
      <w:r w:rsidRPr="002C77BD">
        <w:rPr>
          <w:rFonts w:ascii="Times New Roman" w:hAnsi="Times New Roman" w:cs="Times New Roman"/>
          <w:b/>
          <w:i/>
          <w:noProof/>
          <w:lang w:val="ru-RU" w:eastAsia="ru-RU" w:bidi="ar-SA"/>
        </w:rPr>
        <w:drawing>
          <wp:inline distT="0" distB="0" distL="0" distR="0">
            <wp:extent cx="5156200" cy="3352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WZPB9X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4207" cy="3358007"/>
                    </a:xfrm>
                    <a:prstGeom prst="rect">
                      <a:avLst/>
                    </a:prstGeom>
                  </pic:spPr>
                </pic:pic>
              </a:graphicData>
            </a:graphic>
          </wp:inline>
        </w:drawing>
      </w:r>
    </w:p>
    <w:p w:rsidR="00192A03" w:rsidRPr="002C77BD" w:rsidRDefault="00192A03" w:rsidP="00192A03">
      <w:pPr>
        <w:rPr>
          <w:rFonts w:ascii="Times New Roman" w:hAnsi="Times New Roman" w:cs="Times New Roman"/>
          <w:b/>
          <w:lang w:val="ru-RU"/>
        </w:rPr>
      </w:pPr>
    </w:p>
    <w:p w:rsidR="00192A03" w:rsidRPr="002C77BD" w:rsidRDefault="00192A03" w:rsidP="00192A03">
      <w:pPr>
        <w:rPr>
          <w:rFonts w:ascii="Times New Roman" w:hAnsi="Times New Roman" w:cs="Times New Roman"/>
          <w:b/>
          <w:lang w:val="ru-RU"/>
        </w:rPr>
      </w:pPr>
    </w:p>
    <w:p w:rsidR="00192A03" w:rsidRPr="002C77BD" w:rsidRDefault="009B1E1A" w:rsidP="00192A03">
      <w:pPr>
        <w:jc w:val="right"/>
        <w:rPr>
          <w:rFonts w:ascii="Times New Roman" w:hAnsi="Times New Roman" w:cs="Times New Roman"/>
          <w:b/>
          <w:lang w:val="ru-RU"/>
        </w:rPr>
      </w:pPr>
      <w:r w:rsidRPr="002C77BD">
        <w:rPr>
          <w:rFonts w:ascii="Times New Roman" w:hAnsi="Times New Roman" w:cs="Times New Roman"/>
          <w:b/>
          <w:lang w:val="ru-RU"/>
        </w:rPr>
        <w:t>Выполн</w:t>
      </w:r>
      <w:r w:rsidR="00192A03" w:rsidRPr="002C77BD">
        <w:rPr>
          <w:rFonts w:ascii="Times New Roman" w:hAnsi="Times New Roman" w:cs="Times New Roman"/>
          <w:b/>
          <w:lang w:val="ru-RU"/>
        </w:rPr>
        <w:t>ила:</w:t>
      </w:r>
    </w:p>
    <w:p w:rsidR="00192A03" w:rsidRDefault="009B1E1A" w:rsidP="00192A03">
      <w:pPr>
        <w:jc w:val="right"/>
        <w:rPr>
          <w:rFonts w:ascii="Times New Roman" w:hAnsi="Times New Roman" w:cs="Times New Roman"/>
          <w:lang w:val="ru-RU"/>
        </w:rPr>
      </w:pPr>
      <w:proofErr w:type="spellStart"/>
      <w:r w:rsidRPr="002C77BD">
        <w:rPr>
          <w:rFonts w:ascii="Times New Roman" w:hAnsi="Times New Roman" w:cs="Times New Roman"/>
          <w:lang w:val="ru-RU"/>
        </w:rPr>
        <w:t>Дибраева</w:t>
      </w:r>
      <w:proofErr w:type="spellEnd"/>
      <w:r w:rsidRPr="002C77BD">
        <w:rPr>
          <w:rFonts w:ascii="Times New Roman" w:hAnsi="Times New Roman" w:cs="Times New Roman"/>
          <w:lang w:val="ru-RU"/>
        </w:rPr>
        <w:t xml:space="preserve"> Л.М.</w:t>
      </w:r>
      <w:r w:rsidR="00192A03" w:rsidRPr="002C77BD">
        <w:rPr>
          <w:rFonts w:ascii="Times New Roman" w:hAnsi="Times New Roman" w:cs="Times New Roman"/>
          <w:b/>
          <w:lang w:val="ru-RU"/>
        </w:rPr>
        <w:t>:</w:t>
      </w:r>
      <w:r w:rsidR="00192A03" w:rsidRPr="002C77BD">
        <w:rPr>
          <w:rFonts w:ascii="Times New Roman" w:hAnsi="Times New Roman" w:cs="Times New Roman"/>
          <w:lang w:val="ru-RU"/>
        </w:rPr>
        <w:t xml:space="preserve"> </w:t>
      </w:r>
    </w:p>
    <w:p w:rsidR="002C77BD" w:rsidRDefault="002C77BD" w:rsidP="00192A03">
      <w:pPr>
        <w:jc w:val="right"/>
        <w:rPr>
          <w:rFonts w:ascii="Times New Roman" w:hAnsi="Times New Roman" w:cs="Times New Roman"/>
          <w:lang w:val="ru-RU"/>
        </w:rPr>
      </w:pPr>
    </w:p>
    <w:p w:rsidR="002C77BD" w:rsidRDefault="002C77BD" w:rsidP="00192A03">
      <w:pPr>
        <w:jc w:val="right"/>
        <w:rPr>
          <w:rFonts w:ascii="Times New Roman" w:hAnsi="Times New Roman" w:cs="Times New Roman"/>
          <w:lang w:val="ru-RU"/>
        </w:rPr>
      </w:pPr>
    </w:p>
    <w:p w:rsidR="002C77BD" w:rsidRDefault="002C77BD" w:rsidP="00192A03">
      <w:pPr>
        <w:jc w:val="right"/>
        <w:rPr>
          <w:rFonts w:ascii="Times New Roman" w:hAnsi="Times New Roman" w:cs="Times New Roman"/>
          <w:lang w:val="ru-RU"/>
        </w:rPr>
      </w:pPr>
    </w:p>
    <w:p w:rsidR="002C77BD" w:rsidRDefault="002C77BD" w:rsidP="00192A03">
      <w:pPr>
        <w:jc w:val="right"/>
        <w:rPr>
          <w:rFonts w:ascii="Times New Roman" w:hAnsi="Times New Roman" w:cs="Times New Roman"/>
          <w:lang w:val="ru-RU"/>
        </w:rPr>
      </w:pPr>
    </w:p>
    <w:p w:rsidR="002C77BD" w:rsidRDefault="002C77BD" w:rsidP="00192A03">
      <w:pPr>
        <w:jc w:val="right"/>
        <w:rPr>
          <w:rFonts w:ascii="Times New Roman" w:hAnsi="Times New Roman" w:cs="Times New Roman"/>
          <w:lang w:val="ru-RU"/>
        </w:rPr>
      </w:pPr>
    </w:p>
    <w:p w:rsidR="002C77BD" w:rsidRDefault="002C77BD" w:rsidP="00192A03">
      <w:pPr>
        <w:jc w:val="right"/>
        <w:rPr>
          <w:rFonts w:ascii="Times New Roman" w:hAnsi="Times New Roman" w:cs="Times New Roman"/>
          <w:lang w:val="ru-RU"/>
        </w:rPr>
      </w:pPr>
    </w:p>
    <w:p w:rsidR="002C77BD" w:rsidRDefault="002C77BD" w:rsidP="00192A03">
      <w:pPr>
        <w:jc w:val="right"/>
        <w:rPr>
          <w:rFonts w:ascii="Times New Roman" w:hAnsi="Times New Roman" w:cs="Times New Roman"/>
          <w:lang w:val="ru-RU"/>
        </w:rPr>
      </w:pPr>
    </w:p>
    <w:p w:rsidR="002C77BD" w:rsidRDefault="002C77BD" w:rsidP="00192A03">
      <w:pPr>
        <w:jc w:val="right"/>
        <w:rPr>
          <w:rFonts w:ascii="Times New Roman" w:hAnsi="Times New Roman" w:cs="Times New Roman"/>
          <w:lang w:val="ru-RU"/>
        </w:rPr>
      </w:pPr>
    </w:p>
    <w:p w:rsidR="002C77BD" w:rsidRPr="002C77BD" w:rsidRDefault="002C77BD" w:rsidP="00192A03">
      <w:pPr>
        <w:jc w:val="right"/>
        <w:rPr>
          <w:rFonts w:ascii="Times New Roman" w:hAnsi="Times New Roman" w:cs="Times New Roman"/>
          <w:lang w:val="ru-RU"/>
        </w:rPr>
      </w:pPr>
      <w:bookmarkStart w:id="0" w:name="_GoBack"/>
      <w:bookmarkEnd w:id="0"/>
    </w:p>
    <w:p w:rsidR="00192A03" w:rsidRPr="002C77BD" w:rsidRDefault="00192A03" w:rsidP="00192A03">
      <w:pPr>
        <w:jc w:val="center"/>
        <w:rPr>
          <w:rFonts w:ascii="Times New Roman" w:hAnsi="Times New Roman" w:cs="Times New Roman"/>
          <w:lang w:val="ru-RU"/>
        </w:rPr>
      </w:pPr>
    </w:p>
    <w:p w:rsidR="00192A03" w:rsidRPr="002C77BD" w:rsidRDefault="00192A03" w:rsidP="00192A03">
      <w:pPr>
        <w:ind w:left="-567"/>
        <w:rPr>
          <w:rFonts w:ascii="Times New Roman" w:eastAsia="Times New Roman" w:hAnsi="Times New Roman" w:cs="Times New Roman"/>
          <w:lang w:val="ru-RU" w:eastAsia="ru-RU"/>
        </w:rPr>
      </w:pPr>
      <w:r w:rsidRPr="002C77BD">
        <w:rPr>
          <w:rStyle w:val="c14"/>
          <w:rFonts w:ascii="Times New Roman" w:hAnsi="Times New Roman" w:cs="Times New Roman"/>
          <w:b/>
          <w:bCs/>
          <w:color w:val="000000"/>
          <w:lang w:val="ru-RU"/>
        </w:rPr>
        <w:t>Срок реализации:</w:t>
      </w:r>
      <w:r w:rsidRPr="002C77BD">
        <w:rPr>
          <w:rStyle w:val="c3"/>
          <w:rFonts w:ascii="Times New Roman" w:hAnsi="Times New Roman" w:cs="Times New Roman"/>
          <w:color w:val="000000"/>
        </w:rPr>
        <w:t> </w:t>
      </w:r>
      <w:r w:rsidR="009B1E1A" w:rsidRPr="002C77BD">
        <w:rPr>
          <w:rFonts w:ascii="Times New Roman" w:eastAsia="Times New Roman" w:hAnsi="Times New Roman" w:cs="Times New Roman"/>
          <w:lang w:val="ru-RU" w:eastAsia="ru-RU"/>
        </w:rPr>
        <w:t>среднесрочный (1 месяц сентябрь</w:t>
      </w:r>
      <w:r w:rsidRPr="002C77BD">
        <w:rPr>
          <w:rFonts w:ascii="Times New Roman" w:eastAsia="Times New Roman" w:hAnsi="Times New Roman" w:cs="Times New Roman"/>
          <w:lang w:val="ru-RU" w:eastAsia="ru-RU"/>
        </w:rPr>
        <w:t>). На сроки проекта влияют следующие факты – адаптационный период может затянуться с учетом индивидуальности ребёнка и особенности семейных отношений; дата поступления в детский сад; заболеваемость/посещаемость.</w:t>
      </w:r>
    </w:p>
    <w:p w:rsidR="00192A03" w:rsidRPr="002C77BD" w:rsidRDefault="00192A03" w:rsidP="00192A03">
      <w:pPr>
        <w:ind w:left="-567"/>
        <w:rPr>
          <w:rFonts w:ascii="Times New Roman" w:hAnsi="Times New Roman" w:cs="Times New Roman"/>
          <w:lang w:val="ru-RU"/>
        </w:rPr>
      </w:pPr>
      <w:r w:rsidRPr="002C77BD">
        <w:rPr>
          <w:rStyle w:val="c14"/>
          <w:rFonts w:ascii="Times New Roman" w:hAnsi="Times New Roman" w:cs="Times New Roman"/>
          <w:b/>
          <w:bCs/>
          <w:color w:val="000000"/>
          <w:lang w:val="ru-RU"/>
        </w:rPr>
        <w:t>Участники проекта:</w:t>
      </w:r>
      <w:r w:rsidRPr="002C77BD">
        <w:rPr>
          <w:rStyle w:val="c3"/>
          <w:rFonts w:ascii="Times New Roman" w:hAnsi="Times New Roman" w:cs="Times New Roman"/>
          <w:color w:val="000000"/>
        </w:rPr>
        <w:t> </w:t>
      </w:r>
      <w:r w:rsidRPr="002C77BD">
        <w:rPr>
          <w:rStyle w:val="c3"/>
          <w:rFonts w:ascii="Times New Roman" w:hAnsi="Times New Roman" w:cs="Times New Roman"/>
          <w:color w:val="000000"/>
          <w:lang w:val="ru-RU"/>
        </w:rPr>
        <w:t>де</w:t>
      </w:r>
      <w:r w:rsidR="009B1E1A" w:rsidRPr="002C77BD">
        <w:rPr>
          <w:rStyle w:val="c3"/>
          <w:rFonts w:ascii="Times New Roman" w:hAnsi="Times New Roman" w:cs="Times New Roman"/>
          <w:color w:val="000000"/>
          <w:lang w:val="ru-RU"/>
        </w:rPr>
        <w:t>ти младшей группы, воспитатели.</w:t>
      </w:r>
    </w:p>
    <w:p w:rsidR="00192A03" w:rsidRPr="002C77BD" w:rsidRDefault="00192A03" w:rsidP="00192A03">
      <w:pPr>
        <w:ind w:left="-567"/>
        <w:rPr>
          <w:rFonts w:ascii="Times New Roman" w:hAnsi="Times New Roman" w:cs="Times New Roman"/>
          <w:lang w:val="ru-RU"/>
        </w:rPr>
      </w:pPr>
      <w:r w:rsidRPr="002C77BD">
        <w:rPr>
          <w:rFonts w:ascii="Times New Roman" w:hAnsi="Times New Roman" w:cs="Times New Roman"/>
          <w:b/>
          <w:lang w:val="ru-RU"/>
        </w:rPr>
        <w:t>Вид проекта:</w:t>
      </w:r>
      <w:r w:rsidRPr="002C77BD">
        <w:rPr>
          <w:rFonts w:ascii="Times New Roman" w:hAnsi="Times New Roman" w:cs="Times New Roman"/>
          <w:lang w:val="ru-RU"/>
        </w:rPr>
        <w:t xml:space="preserve"> Познавательно-игровой.</w:t>
      </w:r>
    </w:p>
    <w:p w:rsidR="00192A03" w:rsidRPr="002C77BD" w:rsidRDefault="00192A03" w:rsidP="00192A03">
      <w:pPr>
        <w:ind w:left="-567"/>
        <w:rPr>
          <w:rFonts w:ascii="Times New Roman" w:hAnsi="Times New Roman" w:cs="Times New Roman"/>
          <w:lang w:val="ru-RU"/>
        </w:rPr>
      </w:pPr>
      <w:r w:rsidRPr="002C77BD">
        <w:rPr>
          <w:rFonts w:ascii="Times New Roman" w:hAnsi="Times New Roman" w:cs="Times New Roman"/>
          <w:b/>
          <w:lang w:val="ru-RU"/>
        </w:rPr>
        <w:t xml:space="preserve">Актуальность: </w:t>
      </w:r>
      <w:r w:rsidRPr="002C77BD">
        <w:rPr>
          <w:rFonts w:ascii="Times New Roman" w:hAnsi="Times New Roman" w:cs="Times New Roman"/>
          <w:lang w:val="ru-RU"/>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 Сухомлинский).</w:t>
      </w:r>
    </w:p>
    <w:p w:rsidR="00192A03" w:rsidRPr="002C77BD" w:rsidRDefault="00192A03" w:rsidP="00192A03">
      <w:pPr>
        <w:ind w:left="-567"/>
        <w:rPr>
          <w:rFonts w:ascii="Times New Roman" w:hAnsi="Times New Roman" w:cs="Times New Roman"/>
          <w:lang w:val="ru-RU"/>
        </w:rPr>
      </w:pPr>
      <w:r w:rsidRPr="002C77BD">
        <w:rPr>
          <w:rFonts w:ascii="Times New Roman" w:hAnsi="Times New Roman" w:cs="Times New Roman"/>
          <w:lang w:val="ru-RU"/>
        </w:rPr>
        <w:t xml:space="preserve">Поступление ребенка в детский сад вызывает, как правило, серьезную тревогу у взрослых. И она не напрасна. Известно, что изменение социальной среды </w:t>
      </w:r>
      <w:proofErr w:type="gramStart"/>
      <w:r w:rsidRPr="002C77BD">
        <w:rPr>
          <w:rFonts w:ascii="Times New Roman" w:hAnsi="Times New Roman" w:cs="Times New Roman"/>
          <w:lang w:val="ru-RU"/>
        </w:rPr>
        <w:t>сказывается  на</w:t>
      </w:r>
      <w:proofErr w:type="gramEnd"/>
      <w:r w:rsidRPr="002C77BD">
        <w:rPr>
          <w:rFonts w:ascii="Times New Roman" w:hAnsi="Times New Roman" w:cs="Times New Roman"/>
          <w:lang w:val="ru-RU"/>
        </w:rPr>
        <w:t xml:space="preserve"> психическом и  на физическом здоровье детей. Особенно уязвимым для адаптации является ранний возраст, поскольку именно в этот период детства ребенок менее всего приспособлен к отрыву от родных, более слаб и раним. В этом возрасте адаптация к детскому учреждению проходит дольше и труднее, чаще сопровождается болезнями. Изменение условий жизни и необходимость выработки новых форм поведения </w:t>
      </w:r>
      <w:proofErr w:type="gramStart"/>
      <w:r w:rsidRPr="002C77BD">
        <w:rPr>
          <w:rFonts w:ascii="Times New Roman" w:hAnsi="Times New Roman" w:cs="Times New Roman"/>
          <w:lang w:val="ru-RU"/>
        </w:rPr>
        <w:t>требуют  от</w:t>
      </w:r>
      <w:proofErr w:type="gramEnd"/>
      <w:r w:rsidRPr="002C77BD">
        <w:rPr>
          <w:rFonts w:ascii="Times New Roman" w:hAnsi="Times New Roman" w:cs="Times New Roman"/>
          <w:lang w:val="ru-RU"/>
        </w:rPr>
        <w:t xml:space="preserve"> ребенка и от взрослых больших усилий. От того, насколько ребенок подготовлен в семье к переходу в детское учреждение и от того, как организуют период его адаптации воспитатели и родители </w:t>
      </w:r>
      <w:proofErr w:type="gramStart"/>
      <w:r w:rsidRPr="002C77BD">
        <w:rPr>
          <w:rFonts w:ascii="Times New Roman" w:hAnsi="Times New Roman" w:cs="Times New Roman"/>
          <w:lang w:val="ru-RU"/>
        </w:rPr>
        <w:t>зависят  течение</w:t>
      </w:r>
      <w:proofErr w:type="gramEnd"/>
      <w:r w:rsidRPr="002C77BD">
        <w:rPr>
          <w:rFonts w:ascii="Times New Roman" w:hAnsi="Times New Roman" w:cs="Times New Roman"/>
          <w:lang w:val="ru-RU"/>
        </w:rPr>
        <w:t xml:space="preserve"> адаптационного периода и дальнейшее развитие малыша. Изменение образа жизни приводит в первую очередь к нарушению эмоционального состояния ребенка. Для адаптационного периода характерны эмоциональная напряженность, беспокойство или заторможенность. Ребенок много плачет, стремится к физическому контакту с взрослыми или, наоборот, раздраженно отказывается от них, сторонится сверстников. Особенности поведения детей в этот период во многом связаны с особенностями их темперамента. Дети с флегматическим темпераментом будут вести себя скорее заторможено, а дети с холерическим темпераментом, наоборот, будут излишне возбуждаться. В любом случае социальные связи ребенка могут оказаться очень напряженными, а иногда и полностью нарушенными. Эмоциональное неблагополучие сказывается на сне, аппетите. Разлука и встреча с родными </w:t>
      </w:r>
      <w:proofErr w:type="gramStart"/>
      <w:r w:rsidRPr="002C77BD">
        <w:rPr>
          <w:rFonts w:ascii="Times New Roman" w:hAnsi="Times New Roman" w:cs="Times New Roman"/>
          <w:lang w:val="ru-RU"/>
        </w:rPr>
        <w:t>протекают  очень</w:t>
      </w:r>
      <w:proofErr w:type="gramEnd"/>
      <w:r w:rsidRPr="002C77BD">
        <w:rPr>
          <w:rFonts w:ascii="Times New Roman" w:hAnsi="Times New Roman" w:cs="Times New Roman"/>
          <w:lang w:val="ru-RU"/>
        </w:rPr>
        <w:t xml:space="preserve"> бурно, экзальтированно: малыш не отпускает от себя родителей, долго плачет после их ухода, а приход вновь встречает слезами. Меняется и активность ребенка по отношению к предметному миру. Игрушки оставляют его безучастным, интерес к окружающему снижается. Падает уровень речевой активности, сокращается словарный запас, новые слова усваиваются с трудом. Адаптационный проект «Адаптация без слез» для детей раннего возраста с 1,5-2,5 г, учитывающий психологические, физиологические и социальные особенности детей этого возраста. Ведущая деятельность в раннем дошкольном возрасте является </w:t>
      </w:r>
      <w:proofErr w:type="gramStart"/>
      <w:r w:rsidRPr="002C77BD">
        <w:rPr>
          <w:rFonts w:ascii="Times New Roman" w:hAnsi="Times New Roman" w:cs="Times New Roman"/>
          <w:lang w:val="ru-RU"/>
        </w:rPr>
        <w:t xml:space="preserve">игра,   </w:t>
      </w:r>
      <w:proofErr w:type="gramEnd"/>
      <w:r w:rsidRPr="002C77BD">
        <w:rPr>
          <w:rFonts w:ascii="Times New Roman" w:hAnsi="Times New Roman" w:cs="Times New Roman"/>
          <w:lang w:val="ru-RU"/>
        </w:rPr>
        <w:t xml:space="preserve"> в основе проекта лежат игровые упражнения.</w:t>
      </w:r>
    </w:p>
    <w:p w:rsidR="00192A03" w:rsidRPr="002C77BD" w:rsidRDefault="00192A03" w:rsidP="00192A03">
      <w:pPr>
        <w:ind w:left="-567"/>
        <w:rPr>
          <w:rFonts w:ascii="Times New Roman" w:hAnsi="Times New Roman" w:cs="Times New Roman"/>
          <w:lang w:val="ru-RU"/>
        </w:rPr>
      </w:pPr>
      <w:r w:rsidRPr="002C77BD">
        <w:rPr>
          <w:rFonts w:ascii="Times New Roman" w:hAnsi="Times New Roman" w:cs="Times New Roman"/>
          <w:b/>
          <w:lang w:val="ru-RU"/>
        </w:rPr>
        <w:t>Проблема:</w:t>
      </w:r>
      <w:r w:rsidRPr="002C77BD">
        <w:rPr>
          <w:rFonts w:ascii="Times New Roman" w:hAnsi="Times New Roman" w:cs="Times New Roman"/>
          <w:lang w:val="ru-RU"/>
        </w:rPr>
        <w:t xml:space="preserve"> С поступлением ребенка в детский сад в его жизни происходит множество изменений: строгий, распланированный режим дня, отсутствие родителей в течение дня несколько часов, новые требования к поведению, постоянный контакт со сверстниками и малознакомыми ему взрослыми, новое помещение, совершенно другой стиль общения. Все эти изменения обрушиваются на ребенка внезапно и одновременно, создавая для него стрессовую ситуацию, которая без специальной организации может привести к невротическим реакциям. Это и послужило причиной тому, что проблема привыкания ребенка к детскому саду стала очень актуальной. </w:t>
      </w:r>
    </w:p>
    <w:p w:rsidR="00192A03" w:rsidRPr="002C77BD" w:rsidRDefault="00192A03" w:rsidP="00192A03">
      <w:pPr>
        <w:ind w:left="-567"/>
        <w:rPr>
          <w:rFonts w:ascii="Times New Roman" w:hAnsi="Times New Roman" w:cs="Times New Roman"/>
          <w:b/>
          <w:lang w:val="ru-RU"/>
        </w:rPr>
      </w:pPr>
      <w:r w:rsidRPr="002C77BD">
        <w:rPr>
          <w:rFonts w:ascii="Times New Roman" w:hAnsi="Times New Roman" w:cs="Times New Roman"/>
          <w:b/>
          <w:lang w:val="ru-RU"/>
        </w:rPr>
        <w:t>Цель проекта:</w:t>
      </w:r>
      <w:r w:rsidRPr="002C77BD">
        <w:rPr>
          <w:rFonts w:ascii="Times New Roman" w:hAnsi="Times New Roman" w:cs="Times New Roman"/>
          <w:lang w:val="ru-RU"/>
        </w:rPr>
        <w:t xml:space="preserve"> создание благоприятных условий социальной адаптации ребенка и их родителей в условиях детского сада.</w:t>
      </w:r>
    </w:p>
    <w:p w:rsidR="00192A03" w:rsidRPr="002C77BD" w:rsidRDefault="00192A03" w:rsidP="00192A03">
      <w:pPr>
        <w:ind w:left="-567"/>
        <w:rPr>
          <w:rFonts w:ascii="Times New Roman" w:hAnsi="Times New Roman" w:cs="Times New Roman"/>
          <w:lang w:val="ru-RU"/>
        </w:rPr>
      </w:pPr>
      <w:r w:rsidRPr="002C77BD">
        <w:rPr>
          <w:rFonts w:ascii="Times New Roman" w:hAnsi="Times New Roman" w:cs="Times New Roman"/>
          <w:b/>
          <w:lang w:val="ru-RU"/>
        </w:rPr>
        <w:lastRenderedPageBreak/>
        <w:t>Задачи проекта:</w:t>
      </w:r>
      <w:r w:rsidRPr="002C77BD">
        <w:rPr>
          <w:rFonts w:ascii="Times New Roman" w:hAnsi="Times New Roman" w:cs="Times New Roman"/>
          <w:lang w:val="ru-RU"/>
        </w:rPr>
        <w:t xml:space="preserve"> </w:t>
      </w:r>
    </w:p>
    <w:p w:rsidR="00192A03" w:rsidRPr="002C77BD" w:rsidRDefault="00192A03" w:rsidP="00192A03">
      <w:pPr>
        <w:pStyle w:val="a6"/>
        <w:numPr>
          <w:ilvl w:val="0"/>
          <w:numId w:val="40"/>
        </w:numPr>
        <w:rPr>
          <w:rFonts w:ascii="Times New Roman" w:hAnsi="Times New Roman" w:cs="Times New Roman"/>
          <w:lang w:val="ru-RU"/>
        </w:rPr>
      </w:pPr>
      <w:r w:rsidRPr="002C77BD">
        <w:rPr>
          <w:rFonts w:ascii="Times New Roman" w:eastAsia="Times New Roman" w:hAnsi="Times New Roman" w:cs="Times New Roman"/>
          <w:lang w:val="ru-RU" w:eastAsia="ru-RU"/>
        </w:rPr>
        <w:t>Преодоление стрессовых состояний у детей раннего возраста в период адаптации к детскому саду;</w:t>
      </w:r>
    </w:p>
    <w:p w:rsidR="00192A03" w:rsidRPr="002C77BD" w:rsidRDefault="00192A03" w:rsidP="00192A03">
      <w:pPr>
        <w:pStyle w:val="a6"/>
        <w:numPr>
          <w:ilvl w:val="0"/>
          <w:numId w:val="40"/>
        </w:numPr>
        <w:rPr>
          <w:rFonts w:ascii="Times New Roman" w:hAnsi="Times New Roman" w:cs="Times New Roman"/>
          <w:lang w:val="ru-RU"/>
        </w:rPr>
      </w:pPr>
      <w:r w:rsidRPr="002C77BD">
        <w:rPr>
          <w:rFonts w:ascii="Times New Roman" w:eastAsia="Times New Roman" w:hAnsi="Times New Roman" w:cs="Times New Roman"/>
          <w:lang w:val="ru-RU" w:eastAsia="ru-RU"/>
        </w:rPr>
        <w:t xml:space="preserve">развитие навыков взаимодействия детей друг с другом с учетом возрастных и индивидуальных </w:t>
      </w:r>
      <w:proofErr w:type="gramStart"/>
      <w:r w:rsidRPr="002C77BD">
        <w:rPr>
          <w:rFonts w:ascii="Times New Roman" w:eastAsia="Times New Roman" w:hAnsi="Times New Roman" w:cs="Times New Roman"/>
          <w:lang w:val="ru-RU" w:eastAsia="ru-RU"/>
        </w:rPr>
        <w:t>особенностей  каждого</w:t>
      </w:r>
      <w:proofErr w:type="gramEnd"/>
      <w:r w:rsidRPr="002C77BD">
        <w:rPr>
          <w:rFonts w:ascii="Times New Roman" w:eastAsia="Times New Roman" w:hAnsi="Times New Roman" w:cs="Times New Roman"/>
          <w:lang w:val="ru-RU" w:eastAsia="ru-RU"/>
        </w:rPr>
        <w:t xml:space="preserve"> ребёнка;</w:t>
      </w:r>
    </w:p>
    <w:p w:rsidR="00192A03" w:rsidRPr="002C77BD" w:rsidRDefault="00192A03" w:rsidP="00192A03">
      <w:pPr>
        <w:pStyle w:val="a6"/>
        <w:numPr>
          <w:ilvl w:val="0"/>
          <w:numId w:val="40"/>
        </w:numPr>
        <w:rPr>
          <w:rFonts w:ascii="Times New Roman" w:hAnsi="Times New Roman" w:cs="Times New Roman"/>
          <w:lang w:val="ru-RU"/>
        </w:rPr>
      </w:pPr>
      <w:r w:rsidRPr="002C77BD">
        <w:rPr>
          <w:rFonts w:ascii="Times New Roman" w:eastAsia="Times New Roman" w:hAnsi="Times New Roman" w:cs="Times New Roman"/>
          <w:lang w:val="ru-RU" w:eastAsia="ru-RU"/>
        </w:rPr>
        <w:t>развитие игровых навыков, произвольного поведения;</w:t>
      </w:r>
    </w:p>
    <w:p w:rsidR="00192A03" w:rsidRPr="002C77BD" w:rsidRDefault="00192A03" w:rsidP="00192A03">
      <w:pPr>
        <w:pStyle w:val="a6"/>
        <w:numPr>
          <w:ilvl w:val="0"/>
          <w:numId w:val="40"/>
        </w:numPr>
        <w:rPr>
          <w:rFonts w:ascii="Times New Roman" w:hAnsi="Times New Roman" w:cs="Times New Roman"/>
          <w:lang w:val="ru-RU"/>
        </w:rPr>
      </w:pPr>
      <w:r w:rsidRPr="002C77BD">
        <w:rPr>
          <w:rFonts w:ascii="Times New Roman" w:eastAsia="Times New Roman" w:hAnsi="Times New Roman" w:cs="Times New Roman"/>
          <w:lang w:val="ru-RU" w:eastAsia="ru-RU"/>
        </w:rPr>
        <w:t>повышение компетентности родителей по вопросам адаптации детей.</w:t>
      </w:r>
    </w:p>
    <w:p w:rsidR="00192A03" w:rsidRPr="002C77BD" w:rsidRDefault="00192A03" w:rsidP="00192A03">
      <w:pPr>
        <w:ind w:left="-567"/>
        <w:rPr>
          <w:rFonts w:ascii="Times New Roman" w:hAnsi="Times New Roman" w:cs="Times New Roman"/>
          <w:lang w:val="ru-RU"/>
        </w:rPr>
      </w:pPr>
      <w:r w:rsidRPr="002C77BD">
        <w:rPr>
          <w:rFonts w:ascii="Times New Roman" w:eastAsia="Times New Roman" w:hAnsi="Times New Roman" w:cs="Times New Roman"/>
          <w:b/>
          <w:lang w:val="ru-RU" w:eastAsia="ru-RU"/>
        </w:rPr>
        <w:t>Ожидаемыми результатами</w:t>
      </w:r>
      <w:r w:rsidRPr="002C77BD">
        <w:rPr>
          <w:rFonts w:ascii="Times New Roman" w:eastAsia="Times New Roman" w:hAnsi="Times New Roman" w:cs="Times New Roman"/>
          <w:lang w:val="ru-RU" w:eastAsia="ru-RU"/>
        </w:rPr>
        <w:t xml:space="preserve"> данного </w:t>
      </w:r>
      <w:proofErr w:type="gramStart"/>
      <w:r w:rsidRPr="002C77BD">
        <w:rPr>
          <w:rFonts w:ascii="Times New Roman" w:eastAsia="Times New Roman" w:hAnsi="Times New Roman" w:cs="Times New Roman"/>
          <w:lang w:val="ru-RU" w:eastAsia="ru-RU"/>
        </w:rPr>
        <w:t>проекта  являются</w:t>
      </w:r>
      <w:proofErr w:type="gramEnd"/>
      <w:r w:rsidRPr="002C77BD">
        <w:rPr>
          <w:rFonts w:ascii="Times New Roman" w:eastAsia="Times New Roman" w:hAnsi="Times New Roman" w:cs="Times New Roman"/>
          <w:lang w:val="ru-RU" w:eastAsia="ru-RU"/>
        </w:rPr>
        <w:t xml:space="preserve"> успешная адаптация детей к условиям детского сада, повышение компетентности у родителей в вопросах адаптации детей раннего возраста.</w:t>
      </w:r>
    </w:p>
    <w:p w:rsidR="00192A03" w:rsidRPr="002C77BD" w:rsidRDefault="00192A03" w:rsidP="00192A03">
      <w:pPr>
        <w:ind w:left="-567"/>
        <w:jc w:val="center"/>
        <w:rPr>
          <w:rFonts w:ascii="Times New Roman" w:hAnsi="Times New Roman" w:cs="Times New Roman"/>
          <w:b/>
          <w:lang w:val="ru-RU"/>
        </w:rPr>
      </w:pPr>
    </w:p>
    <w:p w:rsidR="00192A03" w:rsidRPr="002C77BD" w:rsidRDefault="00192A03" w:rsidP="00192A03">
      <w:pPr>
        <w:ind w:left="-567"/>
        <w:jc w:val="center"/>
        <w:rPr>
          <w:rFonts w:ascii="Times New Roman" w:hAnsi="Times New Roman" w:cs="Times New Roman"/>
          <w:b/>
          <w:lang w:val="ru-RU"/>
        </w:rPr>
      </w:pPr>
    </w:p>
    <w:p w:rsidR="00192A03" w:rsidRPr="002C77BD" w:rsidRDefault="00192A03" w:rsidP="00192A03">
      <w:pPr>
        <w:ind w:left="-567"/>
        <w:jc w:val="center"/>
        <w:rPr>
          <w:rFonts w:ascii="Times New Roman" w:hAnsi="Times New Roman" w:cs="Times New Roman"/>
          <w:b/>
          <w:lang w:val="ru-RU"/>
        </w:rPr>
      </w:pPr>
    </w:p>
    <w:p w:rsidR="00192A03" w:rsidRPr="002C77BD" w:rsidRDefault="00192A03" w:rsidP="00192A03">
      <w:pPr>
        <w:ind w:left="-567"/>
        <w:jc w:val="center"/>
        <w:rPr>
          <w:rFonts w:ascii="Times New Roman" w:hAnsi="Times New Roman" w:cs="Times New Roman"/>
          <w:b/>
          <w:lang w:val="ru-RU"/>
        </w:rPr>
      </w:pPr>
    </w:p>
    <w:p w:rsidR="00192A03" w:rsidRPr="002C77BD" w:rsidRDefault="00192A03" w:rsidP="00192A03">
      <w:pPr>
        <w:ind w:left="-567"/>
        <w:jc w:val="center"/>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jc w:val="center"/>
        <w:rPr>
          <w:rFonts w:ascii="Times New Roman" w:hAnsi="Times New Roman" w:cs="Times New Roman"/>
          <w:b/>
          <w:lang w:val="ru-RU"/>
        </w:rPr>
      </w:pPr>
      <w:proofErr w:type="spellStart"/>
      <w:r w:rsidRPr="002C77BD">
        <w:rPr>
          <w:rFonts w:ascii="Times New Roman" w:hAnsi="Times New Roman" w:cs="Times New Roman"/>
          <w:b/>
        </w:rPr>
        <w:t>План</w:t>
      </w:r>
      <w:proofErr w:type="spellEnd"/>
      <w:r w:rsidRPr="002C77BD">
        <w:rPr>
          <w:rFonts w:ascii="Times New Roman" w:hAnsi="Times New Roman" w:cs="Times New Roman"/>
          <w:b/>
        </w:rPr>
        <w:t xml:space="preserve"> </w:t>
      </w:r>
      <w:proofErr w:type="spellStart"/>
      <w:r w:rsidRPr="002C77BD">
        <w:rPr>
          <w:rFonts w:ascii="Times New Roman" w:hAnsi="Times New Roman" w:cs="Times New Roman"/>
          <w:b/>
        </w:rPr>
        <w:t>реализации</w:t>
      </w:r>
      <w:proofErr w:type="spellEnd"/>
      <w:r w:rsidRPr="002C77BD">
        <w:rPr>
          <w:rFonts w:ascii="Times New Roman" w:hAnsi="Times New Roman" w:cs="Times New Roman"/>
          <w:b/>
        </w:rPr>
        <w:t xml:space="preserve"> </w:t>
      </w:r>
      <w:proofErr w:type="spellStart"/>
      <w:r w:rsidRPr="002C77BD">
        <w:rPr>
          <w:rFonts w:ascii="Times New Roman" w:hAnsi="Times New Roman" w:cs="Times New Roman"/>
          <w:b/>
        </w:rPr>
        <w:t>проекта</w:t>
      </w:r>
      <w:proofErr w:type="spellEnd"/>
    </w:p>
    <w:tbl>
      <w:tblPr>
        <w:tblStyle w:val="a5"/>
        <w:tblW w:w="10544" w:type="dxa"/>
        <w:tblInd w:w="-938" w:type="dxa"/>
        <w:tblLayout w:type="fixed"/>
        <w:tblLook w:val="04A0" w:firstRow="1" w:lastRow="0" w:firstColumn="1" w:lastColumn="0" w:noHBand="0" w:noVBand="1"/>
      </w:tblPr>
      <w:tblGrid>
        <w:gridCol w:w="1651"/>
        <w:gridCol w:w="7327"/>
        <w:gridCol w:w="1566"/>
      </w:tblGrid>
      <w:tr w:rsidR="00192A03" w:rsidRPr="002C77BD" w:rsidTr="009B1E1A">
        <w:tc>
          <w:tcPr>
            <w:tcW w:w="1651" w:type="dxa"/>
          </w:tcPr>
          <w:p w:rsidR="00192A03" w:rsidRPr="002C77BD" w:rsidRDefault="00192A03" w:rsidP="001242D2">
            <w:pPr>
              <w:spacing w:line="360" w:lineRule="auto"/>
              <w:jc w:val="center"/>
              <w:rPr>
                <w:rFonts w:ascii="Times New Roman" w:hAnsi="Times New Roman" w:cs="Times New Roman"/>
                <w:b/>
                <w:lang w:val="ru-RU"/>
              </w:rPr>
            </w:pPr>
            <w:proofErr w:type="spellStart"/>
            <w:r w:rsidRPr="002C77BD">
              <w:rPr>
                <w:rFonts w:ascii="Times New Roman" w:hAnsi="Times New Roman" w:cs="Times New Roman"/>
                <w:b/>
              </w:rPr>
              <w:t>Этапы</w:t>
            </w:r>
            <w:proofErr w:type="spellEnd"/>
          </w:p>
        </w:tc>
        <w:tc>
          <w:tcPr>
            <w:tcW w:w="7327" w:type="dxa"/>
          </w:tcPr>
          <w:p w:rsidR="00192A03" w:rsidRPr="002C77BD" w:rsidRDefault="00192A03" w:rsidP="001242D2">
            <w:pPr>
              <w:spacing w:line="360" w:lineRule="auto"/>
              <w:jc w:val="center"/>
              <w:rPr>
                <w:rFonts w:ascii="Times New Roman" w:hAnsi="Times New Roman" w:cs="Times New Roman"/>
                <w:b/>
                <w:lang w:val="ru-RU"/>
              </w:rPr>
            </w:pPr>
            <w:proofErr w:type="spellStart"/>
            <w:r w:rsidRPr="002C77BD">
              <w:rPr>
                <w:rFonts w:ascii="Times New Roman" w:hAnsi="Times New Roman" w:cs="Times New Roman"/>
                <w:b/>
              </w:rPr>
              <w:t>Содержание</w:t>
            </w:r>
            <w:proofErr w:type="spellEnd"/>
            <w:r w:rsidRPr="002C77BD">
              <w:rPr>
                <w:rFonts w:ascii="Times New Roman" w:hAnsi="Times New Roman" w:cs="Times New Roman"/>
                <w:b/>
              </w:rPr>
              <w:t xml:space="preserve"> </w:t>
            </w:r>
            <w:proofErr w:type="spellStart"/>
            <w:r w:rsidRPr="002C77BD">
              <w:rPr>
                <w:rFonts w:ascii="Times New Roman" w:hAnsi="Times New Roman" w:cs="Times New Roman"/>
                <w:b/>
              </w:rPr>
              <w:t>деятельности</w:t>
            </w:r>
            <w:proofErr w:type="spellEnd"/>
          </w:p>
        </w:tc>
        <w:tc>
          <w:tcPr>
            <w:tcW w:w="1566" w:type="dxa"/>
          </w:tcPr>
          <w:p w:rsidR="00192A03" w:rsidRPr="002C77BD" w:rsidRDefault="00192A03" w:rsidP="001242D2">
            <w:pPr>
              <w:spacing w:line="360" w:lineRule="auto"/>
              <w:jc w:val="center"/>
              <w:rPr>
                <w:rFonts w:ascii="Times New Roman" w:hAnsi="Times New Roman" w:cs="Times New Roman"/>
                <w:b/>
                <w:lang w:val="ru-RU"/>
              </w:rPr>
            </w:pPr>
            <w:proofErr w:type="spellStart"/>
            <w:r w:rsidRPr="002C77BD">
              <w:rPr>
                <w:rFonts w:ascii="Times New Roman" w:hAnsi="Times New Roman" w:cs="Times New Roman"/>
                <w:b/>
              </w:rPr>
              <w:t>Сроки</w:t>
            </w:r>
            <w:proofErr w:type="spellEnd"/>
          </w:p>
        </w:tc>
      </w:tr>
      <w:tr w:rsidR="00192A03" w:rsidRPr="002C77BD" w:rsidTr="009B1E1A">
        <w:tc>
          <w:tcPr>
            <w:tcW w:w="1651" w:type="dxa"/>
          </w:tcPr>
          <w:p w:rsidR="00192A03" w:rsidRPr="002C77BD" w:rsidRDefault="00192A03" w:rsidP="001242D2">
            <w:pPr>
              <w:spacing w:line="360" w:lineRule="auto"/>
              <w:jc w:val="center"/>
              <w:rPr>
                <w:rFonts w:ascii="Times New Roman" w:hAnsi="Times New Roman" w:cs="Times New Roman"/>
                <w:b/>
              </w:rPr>
            </w:pPr>
            <w:r w:rsidRPr="002C77BD">
              <w:rPr>
                <w:rFonts w:ascii="Times New Roman" w:hAnsi="Times New Roman" w:cs="Times New Roman"/>
                <w:b/>
              </w:rPr>
              <w:t xml:space="preserve">I </w:t>
            </w:r>
            <w:proofErr w:type="spellStart"/>
            <w:r w:rsidRPr="002C77BD">
              <w:rPr>
                <w:rFonts w:ascii="Times New Roman" w:hAnsi="Times New Roman" w:cs="Times New Roman"/>
                <w:b/>
              </w:rPr>
              <w:t>этап</w:t>
            </w:r>
            <w:proofErr w:type="spellEnd"/>
            <w:r w:rsidRPr="002C77BD">
              <w:rPr>
                <w:rFonts w:ascii="Times New Roman" w:hAnsi="Times New Roman" w:cs="Times New Roman"/>
                <w:b/>
              </w:rPr>
              <w:t xml:space="preserve"> </w:t>
            </w:r>
            <w:proofErr w:type="spellStart"/>
            <w:r w:rsidRPr="002C77BD">
              <w:rPr>
                <w:rFonts w:ascii="Times New Roman" w:hAnsi="Times New Roman" w:cs="Times New Roman"/>
                <w:b/>
              </w:rPr>
              <w:t>подгото</w:t>
            </w:r>
            <w:proofErr w:type="spellEnd"/>
          </w:p>
          <w:p w:rsidR="00192A03" w:rsidRPr="002C77BD" w:rsidRDefault="00192A03" w:rsidP="001242D2">
            <w:pPr>
              <w:spacing w:line="360" w:lineRule="auto"/>
              <w:jc w:val="center"/>
              <w:rPr>
                <w:rFonts w:ascii="Times New Roman" w:hAnsi="Times New Roman" w:cs="Times New Roman"/>
                <w:b/>
                <w:lang w:val="ru-RU"/>
              </w:rPr>
            </w:pPr>
            <w:proofErr w:type="spellStart"/>
            <w:r w:rsidRPr="002C77BD">
              <w:rPr>
                <w:rFonts w:ascii="Times New Roman" w:hAnsi="Times New Roman" w:cs="Times New Roman"/>
                <w:b/>
              </w:rPr>
              <w:t>вительный</w:t>
            </w:r>
            <w:proofErr w:type="spellEnd"/>
          </w:p>
        </w:tc>
        <w:tc>
          <w:tcPr>
            <w:tcW w:w="7327" w:type="dxa"/>
          </w:tcPr>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Подбор и изучение необходимой литературы.</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Разработка конспектов адаптационных занятий, совместных мероприятий с родителями и консультаций для родителей;</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Разработка анкет для родителей;</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Составление перспективного плана работы с детьми и родителями.</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Проведение информационно-просветительской работы среди родителей.</w:t>
            </w:r>
          </w:p>
        </w:tc>
        <w:tc>
          <w:tcPr>
            <w:tcW w:w="1566" w:type="dxa"/>
          </w:tcPr>
          <w:p w:rsidR="00192A03" w:rsidRPr="002C77BD" w:rsidRDefault="009B1E1A" w:rsidP="001242D2">
            <w:pPr>
              <w:spacing w:line="360" w:lineRule="auto"/>
              <w:jc w:val="center"/>
              <w:rPr>
                <w:rFonts w:ascii="Times New Roman" w:hAnsi="Times New Roman" w:cs="Times New Roman"/>
                <w:b/>
                <w:lang w:val="ru-RU"/>
              </w:rPr>
            </w:pPr>
            <w:proofErr w:type="spellStart"/>
            <w:r w:rsidRPr="002C77BD">
              <w:rPr>
                <w:rFonts w:ascii="Times New Roman" w:hAnsi="Times New Roman" w:cs="Times New Roman"/>
              </w:rPr>
              <w:t>Сентябрь</w:t>
            </w:r>
            <w:proofErr w:type="spellEnd"/>
          </w:p>
        </w:tc>
      </w:tr>
      <w:tr w:rsidR="00192A03" w:rsidRPr="002C77BD" w:rsidTr="009B1E1A">
        <w:tc>
          <w:tcPr>
            <w:tcW w:w="1651" w:type="dxa"/>
          </w:tcPr>
          <w:p w:rsidR="00192A03" w:rsidRPr="002C77BD" w:rsidRDefault="00192A03" w:rsidP="001242D2">
            <w:pPr>
              <w:spacing w:line="360" w:lineRule="auto"/>
              <w:jc w:val="center"/>
              <w:rPr>
                <w:rFonts w:ascii="Times New Roman" w:hAnsi="Times New Roman" w:cs="Times New Roman"/>
                <w:b/>
                <w:lang w:val="ru-RU"/>
              </w:rPr>
            </w:pPr>
            <w:r w:rsidRPr="002C77BD">
              <w:rPr>
                <w:rFonts w:ascii="Times New Roman" w:hAnsi="Times New Roman" w:cs="Times New Roman"/>
                <w:b/>
              </w:rPr>
              <w:t xml:space="preserve">II </w:t>
            </w:r>
            <w:proofErr w:type="spellStart"/>
            <w:r w:rsidRPr="002C77BD">
              <w:rPr>
                <w:rFonts w:ascii="Times New Roman" w:hAnsi="Times New Roman" w:cs="Times New Roman"/>
                <w:b/>
              </w:rPr>
              <w:t>этап</w:t>
            </w:r>
            <w:proofErr w:type="spellEnd"/>
            <w:r w:rsidRPr="002C77BD">
              <w:rPr>
                <w:rFonts w:ascii="Times New Roman" w:hAnsi="Times New Roman" w:cs="Times New Roman"/>
                <w:b/>
              </w:rPr>
              <w:t xml:space="preserve"> </w:t>
            </w:r>
            <w:proofErr w:type="spellStart"/>
            <w:r w:rsidRPr="002C77BD">
              <w:rPr>
                <w:rFonts w:ascii="Times New Roman" w:hAnsi="Times New Roman" w:cs="Times New Roman"/>
                <w:b/>
              </w:rPr>
              <w:t>Основной</w:t>
            </w:r>
            <w:proofErr w:type="spellEnd"/>
          </w:p>
        </w:tc>
        <w:tc>
          <w:tcPr>
            <w:tcW w:w="7327" w:type="dxa"/>
          </w:tcPr>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Заполнение адаптационных листов.</w:t>
            </w:r>
          </w:p>
          <w:p w:rsidR="00192A03" w:rsidRPr="002C77BD" w:rsidRDefault="00192A03" w:rsidP="001242D2">
            <w:pPr>
              <w:spacing w:line="360" w:lineRule="auto"/>
              <w:jc w:val="center"/>
              <w:rPr>
                <w:rFonts w:ascii="Times New Roman" w:eastAsia="Calibri" w:hAnsi="Times New Roman" w:cs="Times New Roman"/>
                <w:lang w:val="ru-RU"/>
              </w:rPr>
            </w:pPr>
            <w:r w:rsidRPr="002C77BD">
              <w:rPr>
                <w:rFonts w:ascii="Times New Roman" w:hAnsi="Times New Roman" w:cs="Times New Roman"/>
                <w:lang w:val="ru-RU"/>
              </w:rPr>
              <w:t xml:space="preserve">Знакомство детей с детским садом, друг с другом. Систематично проводить адаптационные игры и мероприятия с детьми. Психопрофилактическая и </w:t>
            </w:r>
            <w:proofErr w:type="spellStart"/>
            <w:r w:rsidRPr="002C77BD">
              <w:rPr>
                <w:rFonts w:ascii="Times New Roman" w:hAnsi="Times New Roman" w:cs="Times New Roman"/>
                <w:lang w:val="ru-RU"/>
              </w:rPr>
              <w:t>коррекционно</w:t>
            </w:r>
            <w:proofErr w:type="spellEnd"/>
            <w:r w:rsidRPr="002C77BD">
              <w:rPr>
                <w:rFonts w:ascii="Times New Roman" w:hAnsi="Times New Roman" w:cs="Times New Roman"/>
                <w:lang w:val="ru-RU"/>
              </w:rPr>
              <w:t xml:space="preserve"> – развивающая работа (занятия с детьми в период адаптации по программе А.С. </w:t>
            </w:r>
            <w:proofErr w:type="spellStart"/>
            <w:r w:rsidRPr="002C77BD">
              <w:rPr>
                <w:rFonts w:ascii="Times New Roman" w:hAnsi="Times New Roman" w:cs="Times New Roman"/>
                <w:lang w:val="ru-RU"/>
              </w:rPr>
              <w:t>Роньжиной</w:t>
            </w:r>
            <w:proofErr w:type="spellEnd"/>
            <w:r w:rsidRPr="002C77BD">
              <w:rPr>
                <w:rFonts w:ascii="Times New Roman" w:hAnsi="Times New Roman" w:cs="Times New Roman"/>
                <w:lang w:val="ru-RU"/>
              </w:rPr>
              <w:t>).</w:t>
            </w:r>
          </w:p>
          <w:p w:rsidR="00192A03" w:rsidRPr="002C77BD" w:rsidRDefault="00192A03" w:rsidP="001242D2">
            <w:pPr>
              <w:spacing w:line="360" w:lineRule="auto"/>
              <w:jc w:val="center"/>
              <w:rPr>
                <w:rFonts w:ascii="Times New Roman" w:eastAsia="Calibri" w:hAnsi="Times New Roman" w:cs="Times New Roman"/>
                <w:lang w:val="ru-RU"/>
              </w:rPr>
            </w:pPr>
            <w:r w:rsidRPr="002C77BD">
              <w:rPr>
                <w:rFonts w:ascii="Times New Roman" w:hAnsi="Times New Roman" w:cs="Times New Roman"/>
                <w:lang w:val="ru-RU"/>
              </w:rPr>
              <w:t>Проведение</w:t>
            </w:r>
            <w:r w:rsidRPr="002C77BD">
              <w:rPr>
                <w:rFonts w:ascii="Times New Roman" w:eastAsia="Calibri" w:hAnsi="Times New Roman" w:cs="Times New Roman"/>
                <w:iCs/>
                <w:lang w:val="ru-RU"/>
              </w:rPr>
              <w:t xml:space="preserve"> информационно - просветительской работы (</w:t>
            </w:r>
            <w:r w:rsidRPr="002C77BD">
              <w:rPr>
                <w:rFonts w:ascii="Times New Roman" w:hAnsi="Times New Roman" w:cs="Times New Roman"/>
                <w:lang w:val="ru-RU"/>
              </w:rPr>
              <w:t xml:space="preserve">родительские собрания, </w:t>
            </w:r>
            <w:r w:rsidRPr="002C77BD">
              <w:rPr>
                <w:rFonts w:ascii="Times New Roman" w:eastAsia="Calibri" w:hAnsi="Times New Roman" w:cs="Times New Roman"/>
                <w:iCs/>
                <w:lang w:val="ru-RU"/>
              </w:rPr>
              <w:t xml:space="preserve">консультации, оформление стендов с информацией по адаптации детей, </w:t>
            </w:r>
            <w:r w:rsidRPr="002C77BD">
              <w:rPr>
                <w:rFonts w:ascii="Times New Roman" w:hAnsi="Times New Roman" w:cs="Times New Roman"/>
                <w:lang w:val="ru-RU"/>
              </w:rPr>
              <w:t>анкетирование).</w:t>
            </w:r>
          </w:p>
          <w:p w:rsidR="00192A03" w:rsidRPr="002C77BD" w:rsidRDefault="00192A03" w:rsidP="001242D2">
            <w:pPr>
              <w:spacing w:line="360" w:lineRule="auto"/>
              <w:jc w:val="center"/>
              <w:rPr>
                <w:rFonts w:ascii="Times New Roman" w:eastAsia="Times New Roman" w:hAnsi="Times New Roman" w:cs="Times New Roman"/>
                <w:b/>
                <w:lang w:val="ru-RU" w:eastAsia="ru-RU"/>
              </w:rPr>
            </w:pPr>
            <w:r w:rsidRPr="002C77BD">
              <w:rPr>
                <w:rFonts w:ascii="Times New Roman" w:eastAsia="Times New Roman" w:hAnsi="Times New Roman" w:cs="Times New Roman"/>
                <w:b/>
                <w:lang w:val="ru-RU" w:eastAsia="ru-RU"/>
              </w:rPr>
              <w:t>Работа с детьми:</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i/>
                <w:lang w:val="ru-RU"/>
              </w:rPr>
              <w:t>Беседа с детьми:</w:t>
            </w:r>
            <w:r w:rsidRPr="002C77BD">
              <w:rPr>
                <w:rFonts w:ascii="Times New Roman" w:hAnsi="Times New Roman" w:cs="Times New Roman"/>
                <w:lang w:val="ru-RU"/>
              </w:rPr>
              <w:t xml:space="preserve"> «Вместе весело </w:t>
            </w:r>
            <w:proofErr w:type="gramStart"/>
            <w:r w:rsidRPr="002C77BD">
              <w:rPr>
                <w:rFonts w:ascii="Times New Roman" w:hAnsi="Times New Roman" w:cs="Times New Roman"/>
                <w:lang w:val="ru-RU"/>
              </w:rPr>
              <w:t>шагать….</w:t>
            </w:r>
            <w:proofErr w:type="gramEnd"/>
            <w:r w:rsidRPr="002C77BD">
              <w:rPr>
                <w:rFonts w:ascii="Times New Roman" w:hAnsi="Times New Roman" w:cs="Times New Roman"/>
                <w:lang w:val="ru-RU"/>
              </w:rPr>
              <w:t>»</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i/>
                <w:lang w:val="ru-RU"/>
              </w:rPr>
              <w:t>Адаптационные игры:</w:t>
            </w:r>
            <w:r w:rsidRPr="002C77BD">
              <w:rPr>
                <w:rFonts w:ascii="Times New Roman" w:hAnsi="Times New Roman" w:cs="Times New Roman"/>
                <w:b/>
                <w:lang w:val="ru-RU"/>
              </w:rPr>
              <w:t xml:space="preserve"> </w:t>
            </w:r>
            <w:r w:rsidRPr="002C77BD">
              <w:rPr>
                <w:rFonts w:ascii="Times New Roman" w:hAnsi="Times New Roman" w:cs="Times New Roman"/>
                <w:lang w:val="ru-RU"/>
              </w:rPr>
              <w:t>(«Загляни ко мне в окошко», «Мы шли, шли, шли, и что – то там нашли»).</w:t>
            </w:r>
          </w:p>
          <w:p w:rsidR="00192A03" w:rsidRPr="002C77BD" w:rsidRDefault="00192A03" w:rsidP="001242D2">
            <w:pPr>
              <w:spacing w:line="360" w:lineRule="auto"/>
              <w:jc w:val="center"/>
              <w:rPr>
                <w:rFonts w:ascii="Times New Roman" w:eastAsia="Times New Roman" w:hAnsi="Times New Roman" w:cs="Times New Roman"/>
                <w:i/>
                <w:lang w:val="ru-RU" w:eastAsia="ru-RU"/>
              </w:rPr>
            </w:pPr>
            <w:r w:rsidRPr="002C77BD">
              <w:rPr>
                <w:rFonts w:ascii="Times New Roman" w:eastAsia="Times New Roman" w:hAnsi="Times New Roman" w:cs="Times New Roman"/>
                <w:i/>
                <w:lang w:val="ru-RU" w:eastAsia="ru-RU"/>
              </w:rPr>
              <w:lastRenderedPageBreak/>
              <w:t>Снятие эмоционального напряжения и тревожности в течение дня. Профилактика стресса:</w:t>
            </w:r>
          </w:p>
          <w:p w:rsidR="00192A03" w:rsidRPr="002C77BD" w:rsidRDefault="00192A03" w:rsidP="001242D2">
            <w:pPr>
              <w:spacing w:line="360" w:lineRule="auto"/>
              <w:jc w:val="center"/>
              <w:rPr>
                <w:rFonts w:ascii="Times New Roman" w:hAnsi="Times New Roman" w:cs="Times New Roman"/>
                <w:i/>
                <w:lang w:val="ru-RU"/>
              </w:rPr>
            </w:pPr>
            <w:r w:rsidRPr="002C77BD">
              <w:rPr>
                <w:rFonts w:ascii="Times New Roman" w:hAnsi="Times New Roman" w:cs="Times New Roman"/>
                <w:bCs/>
                <w:lang w:val="ru-RU"/>
              </w:rPr>
              <w:t xml:space="preserve">Достигается посредством пальчиковых игр, подвижных   игр и упражнений. Посредством театрализованных представлений русских народных сказок и </w:t>
            </w:r>
            <w:proofErr w:type="spellStart"/>
            <w:r w:rsidRPr="002C77BD">
              <w:rPr>
                <w:rFonts w:ascii="Times New Roman" w:hAnsi="Times New Roman" w:cs="Times New Roman"/>
                <w:bCs/>
                <w:lang w:val="ru-RU"/>
              </w:rPr>
              <w:t>потешек</w:t>
            </w:r>
            <w:proofErr w:type="spellEnd"/>
            <w:r w:rsidRPr="002C77BD">
              <w:rPr>
                <w:rFonts w:ascii="Times New Roman" w:hAnsi="Times New Roman" w:cs="Times New Roman"/>
                <w:bCs/>
                <w:lang w:val="ru-RU"/>
              </w:rPr>
              <w:t xml:space="preserve">. </w:t>
            </w:r>
            <w:r w:rsidRPr="002C77BD">
              <w:rPr>
                <w:rFonts w:ascii="Times New Roman" w:hAnsi="Times New Roman" w:cs="Times New Roman"/>
                <w:i/>
                <w:lang w:val="ru-RU"/>
              </w:rPr>
              <w:t xml:space="preserve">Дидактические, подвижные, </w:t>
            </w:r>
            <w:proofErr w:type="gramStart"/>
            <w:r w:rsidRPr="002C77BD">
              <w:rPr>
                <w:rFonts w:ascii="Times New Roman" w:hAnsi="Times New Roman" w:cs="Times New Roman"/>
                <w:i/>
                <w:lang w:val="ru-RU"/>
              </w:rPr>
              <w:t>пальчиковые  игры</w:t>
            </w:r>
            <w:proofErr w:type="gramEnd"/>
          </w:p>
          <w:p w:rsidR="00192A03" w:rsidRPr="002C77BD" w:rsidRDefault="00192A03" w:rsidP="001242D2">
            <w:pPr>
              <w:spacing w:line="360" w:lineRule="auto"/>
              <w:jc w:val="center"/>
              <w:rPr>
                <w:rFonts w:ascii="Times New Roman" w:hAnsi="Times New Roman" w:cs="Times New Roman"/>
                <w:b/>
                <w:lang w:val="ru-RU"/>
              </w:rPr>
            </w:pPr>
            <w:r w:rsidRPr="002C77BD">
              <w:rPr>
                <w:rFonts w:ascii="Times New Roman" w:hAnsi="Times New Roman" w:cs="Times New Roman"/>
                <w:b/>
                <w:lang w:val="ru-RU"/>
              </w:rPr>
              <w:t>«</w:t>
            </w:r>
            <w:r w:rsidRPr="002C77BD">
              <w:rPr>
                <w:rFonts w:ascii="Times New Roman" w:hAnsi="Times New Roman" w:cs="Times New Roman"/>
                <w:lang w:val="ru-RU"/>
              </w:rPr>
              <w:t>Ласковое имя»,</w:t>
            </w:r>
            <w:r w:rsidRPr="002C77BD">
              <w:rPr>
                <w:rFonts w:ascii="Times New Roman" w:hAnsi="Times New Roman" w:cs="Times New Roman"/>
                <w:b/>
                <w:lang w:val="ru-RU"/>
              </w:rPr>
              <w:t xml:space="preserve"> </w:t>
            </w:r>
            <w:r w:rsidRPr="002C77BD">
              <w:rPr>
                <w:rFonts w:ascii="Times New Roman" w:hAnsi="Times New Roman" w:cs="Times New Roman"/>
                <w:lang w:val="ru-RU"/>
              </w:rPr>
              <w:t xml:space="preserve">«Ладонь </w:t>
            </w:r>
            <w:proofErr w:type="gramStart"/>
            <w:r w:rsidRPr="002C77BD">
              <w:rPr>
                <w:rFonts w:ascii="Times New Roman" w:hAnsi="Times New Roman" w:cs="Times New Roman"/>
                <w:lang w:val="ru-RU"/>
              </w:rPr>
              <w:t>на  ладонь</w:t>
            </w:r>
            <w:proofErr w:type="gramEnd"/>
            <w:r w:rsidRPr="002C77BD">
              <w:rPr>
                <w:rFonts w:ascii="Times New Roman" w:hAnsi="Times New Roman" w:cs="Times New Roman"/>
                <w:lang w:val="ru-RU"/>
              </w:rPr>
              <w:t xml:space="preserve">» «Сороконожка»   «Зайка серенький сидит..», «Солнце или дождик?» «Матрёшка», «Пропавший» малыш», «Пальчики» </w:t>
            </w:r>
            <w:r w:rsidRPr="002C77BD">
              <w:rPr>
                <w:rFonts w:ascii="Times New Roman" w:hAnsi="Times New Roman" w:cs="Times New Roman"/>
                <w:bCs/>
                <w:lang w:val="ru-RU"/>
              </w:rPr>
              <w:t>«Давай здороваться», «Пришел Петрушка», «Игра с собачкой», «Покружимся», «Прячем мишку», «Поезд», «Кто в кулачке?», «Доброе утро, глазки», «Прыгай, прыгай веселей», «Зайка, зайка попляши», «Зайка начал умываться».</w:t>
            </w:r>
          </w:p>
          <w:p w:rsidR="00192A03" w:rsidRPr="002C77BD" w:rsidRDefault="00192A03" w:rsidP="001242D2">
            <w:pPr>
              <w:spacing w:line="360" w:lineRule="auto"/>
              <w:jc w:val="center"/>
              <w:rPr>
                <w:rFonts w:ascii="Times New Roman" w:eastAsia="Times New Roman" w:hAnsi="Times New Roman" w:cs="Times New Roman"/>
                <w:i/>
                <w:color w:val="52596F"/>
                <w:lang w:val="ru-RU" w:eastAsia="ru-RU"/>
              </w:rPr>
            </w:pPr>
            <w:r w:rsidRPr="002C77BD">
              <w:rPr>
                <w:rFonts w:ascii="Times New Roman" w:eastAsia="Times New Roman" w:hAnsi="Times New Roman" w:cs="Times New Roman"/>
                <w:i/>
                <w:lang w:val="ru-RU" w:eastAsia="ru-RU"/>
              </w:rPr>
              <w:t xml:space="preserve">Развитие эмоциональной сферы, </w:t>
            </w:r>
            <w:proofErr w:type="spellStart"/>
            <w:r w:rsidRPr="002C77BD">
              <w:rPr>
                <w:rFonts w:ascii="Times New Roman" w:eastAsia="Times New Roman" w:hAnsi="Times New Roman" w:cs="Times New Roman"/>
                <w:i/>
                <w:lang w:val="ru-RU" w:eastAsia="ru-RU"/>
              </w:rPr>
              <w:t>коммуникативности</w:t>
            </w:r>
            <w:proofErr w:type="spellEnd"/>
            <w:r w:rsidRPr="002C77BD">
              <w:rPr>
                <w:rFonts w:ascii="Times New Roman" w:eastAsia="Times New Roman" w:hAnsi="Times New Roman" w:cs="Times New Roman"/>
                <w:i/>
                <w:color w:val="52596F"/>
                <w:lang w:val="ru-RU" w:eastAsia="ru-RU"/>
              </w:rPr>
              <w:t>:</w:t>
            </w:r>
          </w:p>
          <w:p w:rsidR="00192A03" w:rsidRPr="002C77BD" w:rsidRDefault="00192A03" w:rsidP="001242D2">
            <w:pPr>
              <w:spacing w:line="360" w:lineRule="auto"/>
              <w:jc w:val="center"/>
              <w:rPr>
                <w:rFonts w:ascii="Times New Roman" w:eastAsia="Times New Roman" w:hAnsi="Times New Roman" w:cs="Times New Roman"/>
                <w:color w:val="52596F"/>
                <w:lang w:val="ru-RU" w:eastAsia="ru-RU"/>
              </w:rPr>
            </w:pPr>
            <w:r w:rsidRPr="002C77BD">
              <w:rPr>
                <w:rFonts w:ascii="Times New Roman" w:hAnsi="Times New Roman" w:cs="Times New Roman"/>
                <w:bCs/>
                <w:lang w:val="ru-RU"/>
              </w:rPr>
              <w:t>«Праздник мыльных пузырей», «Праздник воздушных шаров». Игры «Утро у зайчиков». «Цветок посадили», вариация «Дерево посадили». Игры на групповое взаимодействие «Приглашение на чай», «Построим теремок».</w:t>
            </w:r>
          </w:p>
          <w:p w:rsidR="00192A03" w:rsidRPr="002C77BD" w:rsidRDefault="00192A03" w:rsidP="001242D2">
            <w:pPr>
              <w:spacing w:line="360" w:lineRule="auto"/>
              <w:jc w:val="center"/>
              <w:rPr>
                <w:rFonts w:ascii="Times New Roman" w:eastAsia="Times New Roman" w:hAnsi="Times New Roman" w:cs="Times New Roman"/>
                <w:i/>
                <w:lang w:val="ru-RU" w:eastAsia="ru-RU"/>
              </w:rPr>
            </w:pPr>
            <w:r w:rsidRPr="002C77BD">
              <w:rPr>
                <w:rFonts w:ascii="Times New Roman" w:eastAsia="Times New Roman" w:hAnsi="Times New Roman" w:cs="Times New Roman"/>
                <w:i/>
                <w:lang w:val="ru-RU" w:eastAsia="ru-RU"/>
              </w:rPr>
              <w:t>Адаптационные занятия:</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«Божья коровка», «В гостях у ёжика»</w:t>
            </w:r>
            <w:r w:rsidRPr="002C77BD">
              <w:rPr>
                <w:rFonts w:ascii="Times New Roman" w:eastAsia="Times New Roman" w:hAnsi="Times New Roman" w:cs="Times New Roman"/>
                <w:bCs/>
                <w:lang w:val="ru-RU" w:eastAsia="ru-RU"/>
              </w:rPr>
              <w:t xml:space="preserve"> «Паровозик</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bCs/>
                <w:lang w:val="ru-RU" w:eastAsia="ru-RU"/>
              </w:rPr>
              <w:t xml:space="preserve">из </w:t>
            </w:r>
            <w:proofErr w:type="spellStart"/>
            <w:r w:rsidRPr="002C77BD">
              <w:rPr>
                <w:rFonts w:ascii="Times New Roman" w:eastAsia="Times New Roman" w:hAnsi="Times New Roman" w:cs="Times New Roman"/>
                <w:bCs/>
                <w:lang w:val="ru-RU" w:eastAsia="ru-RU"/>
              </w:rPr>
              <w:t>Ромашково</w:t>
            </w:r>
            <w:proofErr w:type="spellEnd"/>
            <w:r w:rsidRPr="002C77BD">
              <w:rPr>
                <w:rFonts w:ascii="Times New Roman" w:eastAsia="Times New Roman" w:hAnsi="Times New Roman" w:cs="Times New Roman"/>
                <w:bCs/>
                <w:lang w:val="ru-RU" w:eastAsia="ru-RU"/>
              </w:rPr>
              <w:t xml:space="preserve">», «Путешествие в страну </w:t>
            </w:r>
            <w:proofErr w:type="spellStart"/>
            <w:r w:rsidRPr="002C77BD">
              <w:rPr>
                <w:rFonts w:ascii="Times New Roman" w:eastAsia="Times New Roman" w:hAnsi="Times New Roman" w:cs="Times New Roman"/>
                <w:bCs/>
                <w:lang w:val="ru-RU" w:eastAsia="ru-RU"/>
              </w:rPr>
              <w:t>Листопадию</w:t>
            </w:r>
            <w:proofErr w:type="spellEnd"/>
            <w:r w:rsidRPr="002C77BD">
              <w:rPr>
                <w:rFonts w:ascii="Times New Roman" w:eastAsia="Times New Roman" w:hAnsi="Times New Roman" w:cs="Times New Roman"/>
                <w:bCs/>
                <w:lang w:val="ru-RU" w:eastAsia="ru-RU"/>
              </w:rPr>
              <w:t xml:space="preserve">», «Мышка – норушка», </w:t>
            </w:r>
            <w:r w:rsidRPr="002C77BD">
              <w:rPr>
                <w:rFonts w:ascii="Times New Roman" w:hAnsi="Times New Roman" w:cs="Times New Roman"/>
                <w:spacing w:val="-4"/>
                <w:lang w:val="ru-RU"/>
              </w:rPr>
              <w:t>«В гости к лошадке», «</w:t>
            </w:r>
            <w:r w:rsidRPr="002C77BD">
              <w:rPr>
                <w:rFonts w:ascii="Times New Roman" w:hAnsi="Times New Roman" w:cs="Times New Roman"/>
                <w:lang w:val="ru-RU"/>
              </w:rPr>
              <w:t>В</w:t>
            </w:r>
            <w:r w:rsidRPr="002C77BD">
              <w:rPr>
                <w:rFonts w:ascii="Times New Roman" w:hAnsi="Times New Roman" w:cs="Times New Roman"/>
                <w:spacing w:val="1"/>
                <w:lang w:val="ru-RU"/>
              </w:rPr>
              <w:t xml:space="preserve"> </w:t>
            </w:r>
            <w:r w:rsidRPr="002C77BD">
              <w:rPr>
                <w:rFonts w:ascii="Times New Roman" w:hAnsi="Times New Roman" w:cs="Times New Roman"/>
                <w:lang w:val="ru-RU"/>
              </w:rPr>
              <w:t>гости</w:t>
            </w:r>
            <w:r w:rsidRPr="002C77BD">
              <w:rPr>
                <w:rFonts w:ascii="Times New Roman" w:hAnsi="Times New Roman" w:cs="Times New Roman"/>
                <w:spacing w:val="1"/>
                <w:lang w:val="ru-RU"/>
              </w:rPr>
              <w:t xml:space="preserve"> </w:t>
            </w:r>
            <w:r w:rsidRPr="002C77BD">
              <w:rPr>
                <w:rFonts w:ascii="Times New Roman" w:hAnsi="Times New Roman" w:cs="Times New Roman"/>
                <w:lang w:val="ru-RU"/>
              </w:rPr>
              <w:t>к</w:t>
            </w:r>
            <w:r w:rsidRPr="002C77BD">
              <w:rPr>
                <w:rFonts w:ascii="Times New Roman" w:hAnsi="Times New Roman" w:cs="Times New Roman"/>
                <w:spacing w:val="1"/>
                <w:lang w:val="ru-RU"/>
              </w:rPr>
              <w:t xml:space="preserve"> </w:t>
            </w:r>
            <w:r w:rsidRPr="002C77BD">
              <w:rPr>
                <w:rFonts w:ascii="Times New Roman" w:hAnsi="Times New Roman" w:cs="Times New Roman"/>
                <w:lang w:val="ru-RU"/>
              </w:rPr>
              <w:t>миш</w:t>
            </w:r>
            <w:r w:rsidRPr="002C77BD">
              <w:rPr>
                <w:rFonts w:ascii="Times New Roman" w:hAnsi="Times New Roman" w:cs="Times New Roman"/>
                <w:spacing w:val="1"/>
                <w:lang w:val="ru-RU"/>
              </w:rPr>
              <w:t>к</w:t>
            </w:r>
            <w:r w:rsidRPr="002C77BD">
              <w:rPr>
                <w:rFonts w:ascii="Times New Roman" w:hAnsi="Times New Roman" w:cs="Times New Roman"/>
                <w:spacing w:val="3"/>
                <w:lang w:val="ru-RU"/>
              </w:rPr>
              <w:t>е</w:t>
            </w:r>
            <w:r w:rsidRPr="002C77BD">
              <w:rPr>
                <w:rFonts w:ascii="Times New Roman" w:hAnsi="Times New Roman" w:cs="Times New Roman"/>
                <w:lang w:val="ru-RU"/>
              </w:rPr>
              <w:t xml:space="preserve">», «Путешествие в страну Разноцветию», «Путешествие в страну </w:t>
            </w:r>
            <w:proofErr w:type="spellStart"/>
            <w:r w:rsidRPr="002C77BD">
              <w:rPr>
                <w:rFonts w:ascii="Times New Roman" w:hAnsi="Times New Roman" w:cs="Times New Roman"/>
                <w:lang w:val="ru-RU"/>
              </w:rPr>
              <w:t>Снежинию</w:t>
            </w:r>
            <w:proofErr w:type="spellEnd"/>
            <w:r w:rsidRPr="002C77BD">
              <w:rPr>
                <w:rFonts w:ascii="Times New Roman" w:hAnsi="Times New Roman" w:cs="Times New Roman"/>
                <w:lang w:val="ru-RU"/>
              </w:rPr>
              <w:t>»,</w:t>
            </w:r>
            <w:r w:rsidRPr="002C77BD">
              <w:rPr>
                <w:rFonts w:ascii="Times New Roman" w:eastAsia="Times New Roman" w:hAnsi="Times New Roman" w:cs="Times New Roman"/>
                <w:bCs/>
                <w:lang w:val="ru-RU" w:eastAsia="ru-RU"/>
              </w:rPr>
              <w:t xml:space="preserve"> «Новый год», «В гостях у Мячика», «В гостях у Зайчика», «В гостях у Матрешек», «В гостях у Буренки»,</w:t>
            </w:r>
            <w:r w:rsidRPr="002C77BD">
              <w:rPr>
                <w:rFonts w:ascii="Times New Roman" w:eastAsia="Times New Roman" w:hAnsi="Times New Roman" w:cs="Times New Roman"/>
                <w:lang w:val="ru-RU" w:eastAsia="ru-RU"/>
              </w:rPr>
              <w:t xml:space="preserve"> «В гостях у мыльных пузырьков», «Путешествие в страну цветов и бабочек», «Дружные котята».</w:t>
            </w:r>
          </w:p>
          <w:p w:rsidR="00192A03" w:rsidRPr="002C77BD" w:rsidRDefault="00192A03" w:rsidP="001242D2">
            <w:pPr>
              <w:spacing w:line="360" w:lineRule="auto"/>
              <w:jc w:val="center"/>
              <w:rPr>
                <w:rFonts w:ascii="Times New Roman" w:hAnsi="Times New Roman" w:cs="Times New Roman"/>
                <w:lang w:val="ru-RU"/>
              </w:rPr>
            </w:pPr>
            <w:proofErr w:type="spellStart"/>
            <w:r w:rsidRPr="002C77BD">
              <w:rPr>
                <w:rFonts w:ascii="Times New Roman" w:hAnsi="Times New Roman" w:cs="Times New Roman"/>
                <w:i/>
                <w:spacing w:val="-4"/>
                <w:lang w:val="ru-RU"/>
              </w:rPr>
              <w:t>Психогимнастика</w:t>
            </w:r>
            <w:proofErr w:type="spellEnd"/>
            <w:r w:rsidRPr="002C77BD">
              <w:rPr>
                <w:rFonts w:ascii="Times New Roman" w:hAnsi="Times New Roman" w:cs="Times New Roman"/>
                <w:i/>
                <w:spacing w:val="-4"/>
                <w:lang w:val="ru-RU"/>
              </w:rPr>
              <w:t>:</w:t>
            </w:r>
            <w:r w:rsidRPr="002C77BD">
              <w:rPr>
                <w:rFonts w:ascii="Times New Roman" w:hAnsi="Times New Roman" w:cs="Times New Roman"/>
                <w:lang w:val="ru-RU"/>
              </w:rPr>
              <w:t xml:space="preserve"> этюды: «По горячему песку», «Собака рычит», «Лисенок боится», «Кошка крадется за мышкой».</w:t>
            </w:r>
          </w:p>
          <w:p w:rsidR="00192A03" w:rsidRPr="002C77BD" w:rsidRDefault="00192A03" w:rsidP="001242D2">
            <w:pPr>
              <w:spacing w:line="360" w:lineRule="auto"/>
              <w:jc w:val="center"/>
              <w:rPr>
                <w:rStyle w:val="a7"/>
                <w:rFonts w:ascii="Times New Roman" w:hAnsi="Times New Roman" w:cs="Times New Roman"/>
                <w:i/>
                <w:iCs/>
                <w:lang w:val="ru-RU"/>
              </w:rPr>
            </w:pPr>
            <w:r w:rsidRPr="002C77BD">
              <w:rPr>
                <w:rFonts w:ascii="Times New Roman" w:hAnsi="Times New Roman" w:cs="Times New Roman"/>
                <w:i/>
                <w:spacing w:val="-4"/>
                <w:lang w:val="ru-RU"/>
              </w:rPr>
              <w:t>Релаксационные упражнения:</w:t>
            </w:r>
          </w:p>
          <w:p w:rsidR="00192A03" w:rsidRPr="002C77BD" w:rsidRDefault="00192A03" w:rsidP="001242D2">
            <w:pPr>
              <w:spacing w:line="360" w:lineRule="auto"/>
              <w:jc w:val="center"/>
              <w:rPr>
                <w:rFonts w:ascii="Times New Roman" w:eastAsia="Times New Roman" w:hAnsi="Times New Roman" w:cs="Times New Roman"/>
                <w:b/>
                <w:lang w:val="ru-RU" w:eastAsia="ru-RU"/>
              </w:rPr>
            </w:pPr>
            <w:r w:rsidRPr="002C77BD">
              <w:rPr>
                <w:rStyle w:val="a7"/>
                <w:rFonts w:ascii="Times New Roman" w:hAnsi="Times New Roman" w:cs="Times New Roman"/>
                <w:iCs/>
                <w:lang w:val="ru-RU"/>
              </w:rPr>
              <w:t>«Муравей», «Улыбка»,</w:t>
            </w:r>
            <w:r w:rsidRPr="002C77BD">
              <w:rPr>
                <w:rFonts w:ascii="Times New Roman" w:hAnsi="Times New Roman" w:cs="Times New Roman"/>
                <w:b/>
                <w:lang w:val="ru-RU"/>
              </w:rPr>
              <w:t xml:space="preserve"> </w:t>
            </w:r>
            <w:r w:rsidRPr="002C77BD">
              <w:rPr>
                <w:rStyle w:val="a7"/>
                <w:rFonts w:ascii="Times New Roman" w:hAnsi="Times New Roman" w:cs="Times New Roman"/>
                <w:iCs/>
                <w:lang w:val="ru-RU"/>
              </w:rPr>
              <w:t>«Солнечный зайчик»,</w:t>
            </w:r>
            <w:r w:rsidRPr="002C77BD">
              <w:rPr>
                <w:rFonts w:ascii="Times New Roman" w:hAnsi="Times New Roman" w:cs="Times New Roman"/>
                <w:b/>
                <w:lang w:val="ru-RU"/>
              </w:rPr>
              <w:t xml:space="preserve"> </w:t>
            </w:r>
            <w:r w:rsidRPr="002C77BD">
              <w:rPr>
                <w:rStyle w:val="a7"/>
                <w:rFonts w:ascii="Times New Roman" w:hAnsi="Times New Roman" w:cs="Times New Roman"/>
                <w:iCs/>
                <w:lang w:val="ru-RU"/>
              </w:rPr>
              <w:t>«Пчелка»</w:t>
            </w:r>
            <w:r w:rsidRPr="002C77BD">
              <w:rPr>
                <w:rFonts w:ascii="Times New Roman" w:hAnsi="Times New Roman" w:cs="Times New Roman"/>
                <w:b/>
                <w:lang w:val="ru-RU"/>
              </w:rPr>
              <w:t xml:space="preserve">, </w:t>
            </w:r>
            <w:r w:rsidRPr="002C77BD">
              <w:rPr>
                <w:rStyle w:val="a7"/>
                <w:rFonts w:ascii="Times New Roman" w:hAnsi="Times New Roman" w:cs="Times New Roman"/>
                <w:iCs/>
                <w:lang w:val="ru-RU"/>
              </w:rPr>
              <w:t>«Бабочка»</w:t>
            </w:r>
            <w:r w:rsidRPr="002C77BD">
              <w:rPr>
                <w:rFonts w:ascii="Times New Roman" w:hAnsi="Times New Roman" w:cs="Times New Roman"/>
                <w:b/>
                <w:lang w:val="ru-RU"/>
              </w:rPr>
              <w:t xml:space="preserve">, </w:t>
            </w:r>
            <w:r w:rsidRPr="002C77BD">
              <w:rPr>
                <w:rStyle w:val="a7"/>
                <w:rFonts w:ascii="Times New Roman" w:hAnsi="Times New Roman" w:cs="Times New Roman"/>
                <w:iCs/>
                <w:lang w:val="ru-RU"/>
              </w:rPr>
              <w:t>«Солнышко и тучка».</w:t>
            </w:r>
          </w:p>
          <w:p w:rsidR="00192A03" w:rsidRPr="002C77BD" w:rsidRDefault="00192A03" w:rsidP="001242D2">
            <w:pPr>
              <w:spacing w:line="360" w:lineRule="auto"/>
              <w:jc w:val="center"/>
              <w:rPr>
                <w:rFonts w:ascii="Times New Roman" w:eastAsia="Times New Roman" w:hAnsi="Times New Roman" w:cs="Times New Roman"/>
                <w:b/>
                <w:lang w:val="ru-RU" w:eastAsia="ru-RU"/>
              </w:rPr>
            </w:pPr>
            <w:r w:rsidRPr="002C77BD">
              <w:rPr>
                <w:rFonts w:ascii="Times New Roman" w:eastAsia="Times New Roman" w:hAnsi="Times New Roman" w:cs="Times New Roman"/>
                <w:b/>
                <w:lang w:val="ru-RU" w:eastAsia="ru-RU"/>
              </w:rPr>
              <w:t>Работа с родителями:</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Консультирование - повышение психолого-педагогической компетенции родителей в вопросах воспитания, обучения и развития детей раннего возраста в период адаптации.</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Семинары-практикумы – способствовать овладению родителями конструктивными способами взаимодействия с детьми, осознанию возможных проблем в системе родители-дети.</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lastRenderedPageBreak/>
              <w:t>Подбор специальной психолого-педагогической литературы по вопросу адаптации детей к детскому саду;</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Выпуск памяток, информационных листов об особенностях данного возраста, рекомендуемых развивающих игр.</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b/>
                <w:lang w:val="ru-RU"/>
              </w:rPr>
              <w:t>Родительские собрания</w:t>
            </w:r>
            <w:r w:rsidRPr="002C77BD">
              <w:rPr>
                <w:rFonts w:ascii="Times New Roman" w:eastAsia="Times New Roman" w:hAnsi="Times New Roman" w:cs="Times New Roman"/>
                <w:lang w:val="ru-RU" w:eastAsia="ru-RU"/>
              </w:rPr>
              <w:t xml:space="preserve"> «Адаптация детей раннего возраста к детскому саду»</w:t>
            </w:r>
            <w:r w:rsidRPr="002C77BD">
              <w:rPr>
                <w:rFonts w:ascii="Times New Roman" w:hAnsi="Times New Roman" w:cs="Times New Roman"/>
                <w:lang w:val="ru-RU"/>
              </w:rPr>
              <w:t>, «Возрастные особенности детей раннего возраста». Анализ адаптации детей.</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«Кризис 3х лет».</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b/>
                <w:lang w:val="ru-RU"/>
              </w:rPr>
              <w:t>Анкетирование</w:t>
            </w:r>
            <w:r w:rsidRPr="002C77BD">
              <w:rPr>
                <w:rFonts w:ascii="Times New Roman" w:hAnsi="Times New Roman" w:cs="Times New Roman"/>
                <w:lang w:val="ru-RU"/>
              </w:rPr>
              <w:t xml:space="preserve"> «Готов ли ваш ребенок к поступлению в детский сад?», социальная </w:t>
            </w:r>
            <w:proofErr w:type="gramStart"/>
            <w:r w:rsidRPr="002C77BD">
              <w:rPr>
                <w:rFonts w:ascii="Times New Roman" w:hAnsi="Times New Roman" w:cs="Times New Roman"/>
                <w:lang w:val="ru-RU"/>
              </w:rPr>
              <w:t>анкета,  «</w:t>
            </w:r>
            <w:proofErr w:type="gramEnd"/>
            <w:r w:rsidRPr="002C77BD">
              <w:rPr>
                <w:rFonts w:ascii="Times New Roman" w:hAnsi="Times New Roman" w:cs="Times New Roman"/>
                <w:lang w:val="ru-RU"/>
              </w:rPr>
              <w:t>Детский сад глазами родителей», «Итоги адаптации».</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b/>
                <w:lang w:val="ru-RU" w:eastAsia="ru-RU"/>
              </w:rPr>
              <w:t xml:space="preserve">Консультации </w:t>
            </w:r>
            <w:r w:rsidRPr="002C77BD">
              <w:rPr>
                <w:rFonts w:ascii="Times New Roman" w:eastAsia="Times New Roman" w:hAnsi="Times New Roman" w:cs="Times New Roman"/>
                <w:lang w:val="ru-RU" w:eastAsia="ru-RU"/>
              </w:rPr>
              <w:t>«Болезненная привязанность к матери», «Мама не уходи! Или в д/с без слез». «Адаптация ребенка в детском саду, адаптационный период».</w:t>
            </w:r>
          </w:p>
          <w:p w:rsidR="00192A03" w:rsidRPr="002C77BD" w:rsidRDefault="00192A03" w:rsidP="001242D2">
            <w:pPr>
              <w:spacing w:line="360" w:lineRule="auto"/>
              <w:jc w:val="center"/>
              <w:rPr>
                <w:rFonts w:ascii="Times New Roman" w:eastAsia="Times New Roman" w:hAnsi="Times New Roman" w:cs="Times New Roman"/>
                <w:b/>
                <w:lang w:val="ru-RU" w:eastAsia="ru-RU"/>
              </w:rPr>
            </w:pPr>
            <w:r w:rsidRPr="002C77BD">
              <w:rPr>
                <w:rFonts w:ascii="Times New Roman" w:eastAsia="Times New Roman" w:hAnsi="Times New Roman" w:cs="Times New Roman"/>
                <w:b/>
                <w:lang w:val="ru-RU" w:eastAsia="ru-RU"/>
              </w:rPr>
              <w:t>, наглядная информация по адаптации.</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b/>
                <w:lang w:val="ru-RU" w:eastAsia="ru-RU"/>
              </w:rPr>
              <w:t xml:space="preserve">Папки – передвижки: </w:t>
            </w:r>
            <w:r w:rsidRPr="002C77BD">
              <w:rPr>
                <w:rFonts w:ascii="Times New Roman" w:eastAsia="Times New Roman" w:hAnsi="Times New Roman" w:cs="Times New Roman"/>
                <w:lang w:val="ru-RU" w:eastAsia="ru-RU"/>
              </w:rPr>
              <w:t xml:space="preserve">«Адаптация», </w:t>
            </w:r>
            <w:r w:rsidRPr="002C77BD">
              <w:rPr>
                <w:rFonts w:ascii="Times New Roman" w:hAnsi="Times New Roman" w:cs="Times New Roman"/>
                <w:lang w:val="ru-RU"/>
              </w:rPr>
              <w:t>«Режим и его значение в жизни ребёнка»,</w:t>
            </w:r>
            <w:r w:rsidRPr="002C77BD">
              <w:rPr>
                <w:rFonts w:ascii="Times New Roman" w:eastAsia="Times New Roman" w:hAnsi="Times New Roman" w:cs="Times New Roman"/>
                <w:lang w:val="ru-RU" w:eastAsia="ru-RU"/>
              </w:rPr>
              <w:t xml:space="preserve"> «Я сам. Кризис 3х лет»</w:t>
            </w: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eastAsia="Times New Roman" w:hAnsi="Times New Roman" w:cs="Times New Roman"/>
                <w:b/>
                <w:lang w:val="ru-RU" w:eastAsia="ru-RU"/>
              </w:rPr>
              <w:t>Памятки – буклеты:</w:t>
            </w:r>
            <w:r w:rsidRPr="002C77BD">
              <w:rPr>
                <w:rFonts w:ascii="Times New Roman" w:eastAsia="Times New Roman" w:hAnsi="Times New Roman" w:cs="Times New Roman"/>
                <w:lang w:val="ru-RU" w:eastAsia="ru-RU"/>
              </w:rPr>
              <w:t xml:space="preserve"> «Адаптация на отлично»!</w:t>
            </w:r>
            <w:r w:rsidRPr="002C77BD">
              <w:rPr>
                <w:rFonts w:ascii="Times New Roman" w:hAnsi="Times New Roman" w:cs="Times New Roman"/>
                <w:lang w:val="ru-RU"/>
              </w:rPr>
              <w:t xml:space="preserve">», «В первые дни пребывания в детском саду», </w:t>
            </w:r>
            <w:r w:rsidRPr="002C77BD">
              <w:rPr>
                <w:rFonts w:ascii="Times New Roman" w:eastAsia="Times New Roman" w:hAnsi="Times New Roman" w:cs="Times New Roman"/>
                <w:lang w:val="ru-RU" w:eastAsia="ru-RU"/>
              </w:rPr>
              <w:t>«Кризис 3х лет».</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b/>
                <w:lang w:val="ru-RU" w:eastAsia="ru-RU"/>
              </w:rPr>
              <w:t>Совместное занятие с родителями:</w:t>
            </w:r>
            <w:r w:rsidRPr="002C77BD">
              <w:rPr>
                <w:rFonts w:ascii="Times New Roman" w:eastAsia="Times New Roman" w:hAnsi="Times New Roman" w:cs="Times New Roman"/>
                <w:lang w:val="ru-RU" w:eastAsia="ru-RU"/>
              </w:rPr>
              <w:t xml:space="preserve"> «Дом дружбы»)</w:t>
            </w:r>
          </w:p>
          <w:p w:rsidR="00192A03" w:rsidRPr="002C77BD" w:rsidRDefault="00192A03" w:rsidP="001242D2">
            <w:pPr>
              <w:spacing w:line="360" w:lineRule="auto"/>
              <w:jc w:val="center"/>
              <w:rPr>
                <w:rFonts w:ascii="Times New Roman" w:eastAsia="Times New Roman" w:hAnsi="Times New Roman" w:cs="Times New Roman"/>
                <w:b/>
                <w:lang w:val="ru-RU" w:eastAsia="ru-RU"/>
              </w:rPr>
            </w:pPr>
            <w:r w:rsidRPr="002C77BD">
              <w:rPr>
                <w:rFonts w:ascii="Times New Roman" w:eastAsia="Times New Roman" w:hAnsi="Times New Roman" w:cs="Times New Roman"/>
                <w:b/>
                <w:lang w:val="ru-RU" w:eastAsia="ru-RU"/>
              </w:rPr>
              <w:t>Работа с педагогами:</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Консультирование с практическими рекомендациями игр, игровых упражнений в период адаптации детей к детскому саду;</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Наблюдение за взаимодействием педагогов с вновь поступающими детьми;</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Рекомендации по учёту индивидуальных особенностей детей.</w:t>
            </w:r>
          </w:p>
          <w:p w:rsidR="00192A03" w:rsidRPr="002C77BD" w:rsidRDefault="00192A03" w:rsidP="001242D2">
            <w:pPr>
              <w:spacing w:line="360"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Информирование педагогов по средствам использования информационно-коммуникативных технологий: методические пособия, памяток, информационных листовок, презентаций.</w:t>
            </w:r>
          </w:p>
          <w:p w:rsidR="00192A03" w:rsidRPr="002C77BD" w:rsidRDefault="00192A03" w:rsidP="001242D2">
            <w:pPr>
              <w:spacing w:line="360" w:lineRule="auto"/>
              <w:jc w:val="center"/>
              <w:rPr>
                <w:rFonts w:ascii="Times New Roman" w:hAnsi="Times New Roman" w:cs="Times New Roman"/>
                <w:b/>
                <w:lang w:val="ru-RU"/>
              </w:rPr>
            </w:pPr>
          </w:p>
        </w:tc>
        <w:tc>
          <w:tcPr>
            <w:tcW w:w="1566" w:type="dxa"/>
          </w:tcPr>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lastRenderedPageBreak/>
              <w:t>Сентябрь</w:t>
            </w: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lang w:val="ru-RU"/>
              </w:rPr>
            </w:pPr>
            <w:r w:rsidRPr="002C77BD">
              <w:rPr>
                <w:rFonts w:ascii="Times New Roman" w:hAnsi="Times New Roman" w:cs="Times New Roman"/>
                <w:lang w:val="ru-RU"/>
              </w:rPr>
              <w:t>Сентябрь</w:t>
            </w:r>
          </w:p>
          <w:p w:rsidR="00192A03" w:rsidRPr="002C77BD" w:rsidRDefault="00192A03" w:rsidP="001242D2">
            <w:pPr>
              <w:spacing w:line="360" w:lineRule="auto"/>
              <w:jc w:val="center"/>
              <w:rPr>
                <w:rFonts w:ascii="Times New Roman" w:hAnsi="Times New Roman" w:cs="Times New Roman"/>
                <w:lang w:val="ru-RU"/>
              </w:rPr>
            </w:pPr>
          </w:p>
          <w:p w:rsidR="00192A03" w:rsidRPr="002C77BD" w:rsidRDefault="00192A03" w:rsidP="001242D2">
            <w:pPr>
              <w:spacing w:line="360" w:lineRule="auto"/>
              <w:jc w:val="center"/>
              <w:rPr>
                <w:rFonts w:ascii="Times New Roman" w:hAnsi="Times New Roman" w:cs="Times New Roman"/>
                <w:b/>
                <w:lang w:val="ru-RU"/>
              </w:rPr>
            </w:pPr>
          </w:p>
        </w:tc>
      </w:tr>
      <w:tr w:rsidR="00192A03" w:rsidRPr="002C77BD" w:rsidTr="009B1E1A">
        <w:tc>
          <w:tcPr>
            <w:tcW w:w="1651" w:type="dxa"/>
          </w:tcPr>
          <w:p w:rsidR="00192A03" w:rsidRPr="002C77BD" w:rsidRDefault="00192A03" w:rsidP="001242D2">
            <w:pPr>
              <w:spacing w:line="360" w:lineRule="auto"/>
              <w:jc w:val="center"/>
              <w:rPr>
                <w:rFonts w:ascii="Times New Roman" w:hAnsi="Times New Roman" w:cs="Times New Roman"/>
                <w:b/>
                <w:lang w:val="ru-RU"/>
              </w:rPr>
            </w:pPr>
            <w:r w:rsidRPr="002C77BD">
              <w:rPr>
                <w:rFonts w:ascii="Times New Roman" w:hAnsi="Times New Roman" w:cs="Times New Roman"/>
                <w:b/>
              </w:rPr>
              <w:lastRenderedPageBreak/>
              <w:t xml:space="preserve">III </w:t>
            </w:r>
            <w:proofErr w:type="spellStart"/>
            <w:r w:rsidRPr="002C77BD">
              <w:rPr>
                <w:rFonts w:ascii="Times New Roman" w:hAnsi="Times New Roman" w:cs="Times New Roman"/>
                <w:b/>
              </w:rPr>
              <w:t>этап</w:t>
            </w:r>
            <w:proofErr w:type="spellEnd"/>
            <w:r w:rsidRPr="002C77BD">
              <w:rPr>
                <w:rFonts w:ascii="Times New Roman" w:hAnsi="Times New Roman" w:cs="Times New Roman"/>
                <w:b/>
              </w:rPr>
              <w:t xml:space="preserve"> </w:t>
            </w:r>
            <w:proofErr w:type="spellStart"/>
            <w:r w:rsidRPr="002C77BD">
              <w:rPr>
                <w:rFonts w:ascii="Times New Roman" w:hAnsi="Times New Roman" w:cs="Times New Roman"/>
                <w:b/>
              </w:rPr>
              <w:t>Заключительный</w:t>
            </w:r>
            <w:proofErr w:type="spellEnd"/>
          </w:p>
        </w:tc>
        <w:tc>
          <w:tcPr>
            <w:tcW w:w="7327" w:type="dxa"/>
          </w:tcPr>
          <w:p w:rsidR="00192A03" w:rsidRPr="002C77BD" w:rsidRDefault="00192A03" w:rsidP="001242D2">
            <w:pPr>
              <w:spacing w:line="360" w:lineRule="auto"/>
              <w:rPr>
                <w:rFonts w:ascii="Times New Roman" w:hAnsi="Times New Roman" w:cs="Times New Roman"/>
                <w:lang w:val="ru-RU"/>
              </w:rPr>
            </w:pPr>
            <w:r w:rsidRPr="002C77BD">
              <w:rPr>
                <w:rFonts w:ascii="Times New Roman" w:hAnsi="Times New Roman" w:cs="Times New Roman"/>
                <w:lang w:val="ru-RU"/>
              </w:rPr>
              <w:t>1. Диагностика адаптации детей к условиям ДОУ;</w:t>
            </w:r>
          </w:p>
          <w:p w:rsidR="00192A03" w:rsidRPr="002C77BD" w:rsidRDefault="00192A03" w:rsidP="001242D2">
            <w:pPr>
              <w:spacing w:line="360" w:lineRule="auto"/>
              <w:rPr>
                <w:rFonts w:ascii="Times New Roman" w:hAnsi="Times New Roman" w:cs="Times New Roman"/>
                <w:lang w:val="ru-RU"/>
              </w:rPr>
            </w:pPr>
            <w:r w:rsidRPr="002C77BD">
              <w:rPr>
                <w:rFonts w:ascii="Times New Roman" w:hAnsi="Times New Roman" w:cs="Times New Roman"/>
                <w:lang w:val="ru-RU"/>
              </w:rPr>
              <w:t>2. Повторное анкетирование родителей.</w:t>
            </w:r>
          </w:p>
          <w:p w:rsidR="00192A03" w:rsidRPr="002C77BD" w:rsidRDefault="00192A03" w:rsidP="001242D2">
            <w:pPr>
              <w:spacing w:line="360" w:lineRule="auto"/>
              <w:rPr>
                <w:rFonts w:ascii="Times New Roman" w:hAnsi="Times New Roman" w:cs="Times New Roman"/>
                <w:lang w:val="ru-RU"/>
              </w:rPr>
            </w:pPr>
            <w:r w:rsidRPr="002C77BD">
              <w:rPr>
                <w:rFonts w:ascii="Times New Roman" w:hAnsi="Times New Roman" w:cs="Times New Roman"/>
                <w:lang w:val="ru-RU"/>
              </w:rPr>
              <w:t>3. Подведение итогов адаптации на родительском собрании и педсовете в виде презентации и отчета.</w:t>
            </w:r>
          </w:p>
          <w:p w:rsidR="00192A03" w:rsidRPr="002C77BD" w:rsidRDefault="00192A03" w:rsidP="001242D2">
            <w:pPr>
              <w:spacing w:line="360" w:lineRule="auto"/>
              <w:jc w:val="center"/>
              <w:rPr>
                <w:rFonts w:ascii="Times New Roman" w:hAnsi="Times New Roman" w:cs="Times New Roman"/>
                <w:b/>
                <w:lang w:val="ru-RU"/>
              </w:rPr>
            </w:pPr>
            <w:r w:rsidRPr="002C77BD">
              <w:rPr>
                <w:rFonts w:ascii="Times New Roman" w:eastAsia="Times New Roman" w:hAnsi="Times New Roman" w:cs="Times New Roman"/>
                <w:lang w:val="ru-RU" w:eastAsia="ru-RU"/>
              </w:rPr>
              <w:t>Сообщение на тему «Разный темперамент – разная эмоциональность».</w:t>
            </w:r>
          </w:p>
        </w:tc>
        <w:tc>
          <w:tcPr>
            <w:tcW w:w="1566" w:type="dxa"/>
          </w:tcPr>
          <w:p w:rsidR="00192A03" w:rsidRPr="002C77BD" w:rsidRDefault="009B1E1A" w:rsidP="009B1E1A">
            <w:pPr>
              <w:spacing w:line="360" w:lineRule="auto"/>
              <w:rPr>
                <w:rFonts w:ascii="Times New Roman" w:hAnsi="Times New Roman" w:cs="Times New Roman"/>
                <w:lang w:val="ru-RU"/>
              </w:rPr>
            </w:pPr>
            <w:r w:rsidRPr="002C77BD">
              <w:rPr>
                <w:rFonts w:ascii="Times New Roman" w:hAnsi="Times New Roman" w:cs="Times New Roman"/>
                <w:lang w:val="ru-RU"/>
              </w:rPr>
              <w:t>Декабрь</w:t>
            </w:r>
          </w:p>
        </w:tc>
      </w:tr>
    </w:tbl>
    <w:p w:rsidR="00192A03" w:rsidRPr="002C77BD" w:rsidRDefault="00192A03" w:rsidP="00192A03">
      <w:pPr>
        <w:spacing w:line="360" w:lineRule="auto"/>
        <w:rPr>
          <w:rFonts w:ascii="Times New Roman" w:eastAsia="Times New Roman" w:hAnsi="Times New Roman" w:cs="Times New Roman"/>
          <w:lang w:val="ru-RU" w:eastAsia="ru-RU"/>
        </w:rPr>
      </w:pPr>
      <w:r w:rsidRPr="002C77BD">
        <w:rPr>
          <w:rFonts w:ascii="Times New Roman" w:hAnsi="Times New Roman" w:cs="Times New Roman"/>
          <w:lang w:val="ru-RU"/>
        </w:rPr>
        <w:t xml:space="preserve">В основе практической работы лежит взаимодействие психолога, воспитателя, родителей и детей, направленное на создание благоприятной эмоциональной атмосферы в группе, которое создаёт основу для благоприятной адаптации детей раннего возраст. С воспитателями планируются </w:t>
      </w:r>
      <w:r w:rsidRPr="002C77BD">
        <w:rPr>
          <w:rFonts w:ascii="Times New Roman" w:hAnsi="Times New Roman" w:cs="Times New Roman"/>
          <w:lang w:val="ru-RU"/>
        </w:rPr>
        <w:lastRenderedPageBreak/>
        <w:t>семинары, игровые тренинги по проблеме адаптации детей раннего возраста к условиям детского сада.</w:t>
      </w:r>
    </w:p>
    <w:p w:rsidR="00192A03" w:rsidRPr="002C77BD" w:rsidRDefault="00192A03" w:rsidP="00192A03">
      <w:pPr>
        <w:spacing w:line="360" w:lineRule="auto"/>
        <w:rPr>
          <w:rFonts w:ascii="Times New Roman" w:eastAsia="Times New Roman" w:hAnsi="Times New Roman" w:cs="Times New Roman"/>
          <w:lang w:val="ru-RU" w:eastAsia="ru-RU"/>
        </w:rPr>
      </w:pPr>
      <w:r w:rsidRPr="002C77BD">
        <w:rPr>
          <w:rFonts w:ascii="Times New Roman" w:hAnsi="Times New Roman" w:cs="Times New Roman"/>
          <w:lang w:val="ru-RU"/>
        </w:rPr>
        <w:t>Отдельное внимание уделено работе с родителями. Проводятся анкетирование, индивидуальные и групповые консультации, обмен опытом.</w:t>
      </w:r>
    </w:p>
    <w:p w:rsidR="00192A03" w:rsidRPr="002C77BD" w:rsidRDefault="00192A03" w:rsidP="00192A03">
      <w:pPr>
        <w:spacing w:line="360"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Данная программа позволяет повысить адаптивные возможности детей раннего и младшего дошкольного возраста к условиям детского сада, позволяет детям преодолеть стресс поступления в дошкольное учреждение, успешно адаптироваться в нем.</w:t>
      </w:r>
      <w:r w:rsidRPr="002C77BD">
        <w:rPr>
          <w:rFonts w:ascii="Times New Roman" w:eastAsia="Times New Roman" w:hAnsi="Times New Roman" w:cs="Times New Roman"/>
          <w:lang w:eastAsia="ru-RU"/>
        </w:rPr>
        <w:t> </w:t>
      </w:r>
      <w:r w:rsidRPr="002C77BD">
        <w:rPr>
          <w:rFonts w:ascii="Times New Roman" w:eastAsia="Times New Roman" w:hAnsi="Times New Roman" w:cs="Times New Roman"/>
          <w:lang w:val="ru-RU" w:eastAsia="ru-RU"/>
        </w:rPr>
        <w:t xml:space="preserve"> Занятия программы помогают снизить тревогу, импульсивность, излишнюю двигательную активность, агрессию ребенка, снять эмоциональное и мышечное напряжение, развить игровые навыки, произвольное поведение. Вместе с тем у детей происходит развитие внимания, восприятия, воображения, речи. Посредством упражнений дети учатся развивать чувство ритма, общей и мелкой моторики, координацию движений.</w:t>
      </w:r>
    </w:p>
    <w:p w:rsidR="00192A03" w:rsidRPr="002C77BD" w:rsidRDefault="00192A03" w:rsidP="00192A03">
      <w:pPr>
        <w:spacing w:line="360" w:lineRule="auto"/>
        <w:rPr>
          <w:rFonts w:ascii="Times New Roman" w:hAnsi="Times New Roman" w:cs="Times New Roman"/>
          <w:lang w:val="ru-RU"/>
        </w:rPr>
      </w:pPr>
      <w:r w:rsidRPr="002C77BD">
        <w:rPr>
          <w:rFonts w:ascii="Times New Roman" w:hAnsi="Times New Roman" w:cs="Times New Roman"/>
          <w:b/>
          <w:u w:val="single"/>
          <w:lang w:val="ru-RU"/>
        </w:rPr>
        <w:t>Заключение:</w:t>
      </w:r>
      <w:r w:rsidRPr="002C77BD">
        <w:rPr>
          <w:rFonts w:ascii="Times New Roman" w:hAnsi="Times New Roman" w:cs="Times New Roman"/>
          <w:lang w:val="ru-RU"/>
        </w:rPr>
        <w:t xml:space="preserve"> Анализируя проделанную работу можно сделать выводы:</w:t>
      </w:r>
    </w:p>
    <w:p w:rsidR="00192A03" w:rsidRPr="002C77BD" w:rsidRDefault="00192A03" w:rsidP="00192A03">
      <w:pPr>
        <w:spacing w:line="360" w:lineRule="auto"/>
        <w:rPr>
          <w:rFonts w:ascii="Times New Roman" w:hAnsi="Times New Roman" w:cs="Times New Roman"/>
          <w:lang w:val="ru-RU"/>
        </w:rPr>
      </w:pPr>
      <w:r w:rsidRPr="002C77BD">
        <w:rPr>
          <w:rFonts w:ascii="Times New Roman" w:hAnsi="Times New Roman" w:cs="Times New Roman"/>
          <w:lang w:val="ru-RU"/>
        </w:rPr>
        <w:t>Тема проекта была выбрана с учетом возрастных особенностей детей раннего возраста и объема информации, которая может быть ими воспринята, что положительно повлияло на различные виды деятельности (игровую, познавательную, художественно – речевую, музыкально – игровую); отмечалась положительная реакция и эмоциональный отклик детей, дети проявляли интерес и желание играть, возросла речевая активность детей, что положительно повлияло на самостоятельную игровую деятельность детей.</w:t>
      </w:r>
    </w:p>
    <w:p w:rsidR="00192A03" w:rsidRPr="002C77BD" w:rsidRDefault="00192A03" w:rsidP="00192A03">
      <w:pPr>
        <w:spacing w:line="360" w:lineRule="auto"/>
        <w:rPr>
          <w:rFonts w:ascii="Times New Roman" w:hAnsi="Times New Roman" w:cs="Times New Roman"/>
          <w:lang w:val="ru-RU"/>
        </w:rPr>
      </w:pPr>
      <w:r w:rsidRPr="002C77BD">
        <w:rPr>
          <w:rFonts w:ascii="Times New Roman" w:hAnsi="Times New Roman" w:cs="Times New Roman"/>
          <w:lang w:val="ru-RU"/>
        </w:rPr>
        <w:t xml:space="preserve">В ходе реализации данного проекта адаптация детей к детскому саду прошла без осложнений; эмоциональное напряжение детей понизилось, игра помогла детям успокоиться, развить коммуникативные способности. </w:t>
      </w:r>
      <w:r w:rsidRPr="002C77BD">
        <w:rPr>
          <w:rFonts w:ascii="Times New Roman" w:hAnsi="Times New Roman" w:cs="Times New Roman"/>
          <w:lang w:val="ru-RU"/>
        </w:rPr>
        <w:br/>
        <w:t>Дети стали общаться друг с другом.</w:t>
      </w: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lang w:val="ru-RU"/>
        </w:rPr>
      </w:pPr>
    </w:p>
    <w:p w:rsidR="00192A03" w:rsidRPr="002C77BD" w:rsidRDefault="00192A03" w:rsidP="00192A03">
      <w:pPr>
        <w:spacing w:line="360" w:lineRule="auto"/>
        <w:jc w:val="center"/>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jc w:val="right"/>
        <w:rPr>
          <w:rFonts w:ascii="Times New Roman" w:hAnsi="Times New Roman" w:cs="Times New Roman"/>
          <w:b/>
          <w:lang w:val="ru-RU"/>
        </w:rPr>
      </w:pPr>
      <w:r w:rsidRPr="002C77BD">
        <w:rPr>
          <w:rFonts w:ascii="Times New Roman" w:hAnsi="Times New Roman" w:cs="Times New Roman"/>
          <w:b/>
          <w:lang w:val="ru-RU"/>
        </w:rPr>
        <w:t xml:space="preserve">                                       </w:t>
      </w:r>
    </w:p>
    <w:p w:rsidR="00192A03" w:rsidRPr="002C77BD" w:rsidRDefault="00192A03" w:rsidP="00192A03">
      <w:pPr>
        <w:spacing w:line="360" w:lineRule="auto"/>
        <w:jc w:val="right"/>
        <w:rPr>
          <w:rFonts w:ascii="Times New Roman" w:eastAsia="Times New Roman" w:hAnsi="Times New Roman" w:cs="Times New Roman"/>
          <w:b/>
          <w:lang w:val="ru-RU" w:eastAsia="ru-RU"/>
        </w:rPr>
      </w:pPr>
    </w:p>
    <w:tbl>
      <w:tblPr>
        <w:tblStyle w:val="a5"/>
        <w:tblpPr w:leftFromText="180" w:rightFromText="180" w:vertAnchor="text" w:horzAnchor="margin" w:tblpXSpec="center" w:tblpY="-427"/>
        <w:tblW w:w="10740" w:type="dxa"/>
        <w:tblLook w:val="04A0" w:firstRow="1" w:lastRow="0" w:firstColumn="1" w:lastColumn="0" w:noHBand="0" w:noVBand="1"/>
      </w:tblPr>
      <w:tblGrid>
        <w:gridCol w:w="566"/>
        <w:gridCol w:w="1938"/>
        <w:gridCol w:w="3841"/>
        <w:gridCol w:w="4395"/>
      </w:tblGrid>
      <w:tr w:rsidR="00192A03" w:rsidRPr="002C77BD" w:rsidTr="001242D2">
        <w:tc>
          <w:tcPr>
            <w:tcW w:w="566" w:type="dxa"/>
          </w:tcPr>
          <w:p w:rsidR="00192A03" w:rsidRPr="002C77BD" w:rsidRDefault="00192A03" w:rsidP="001242D2">
            <w:pPr>
              <w:spacing w:line="276" w:lineRule="auto"/>
              <w:rPr>
                <w:rFonts w:ascii="Times New Roman" w:eastAsia="Times New Roman" w:hAnsi="Times New Roman" w:cs="Times New Roman"/>
                <w:b/>
                <w:lang w:val="ru-RU" w:eastAsia="ru-RU"/>
              </w:rPr>
            </w:pPr>
            <w:r w:rsidRPr="002C77BD">
              <w:rPr>
                <w:rFonts w:ascii="Times New Roman" w:hAnsi="Times New Roman" w:cs="Times New Roman"/>
                <w:b/>
              </w:rPr>
              <w:lastRenderedPageBreak/>
              <w:t>№</w:t>
            </w:r>
          </w:p>
        </w:tc>
        <w:tc>
          <w:tcPr>
            <w:tcW w:w="1938" w:type="dxa"/>
          </w:tcPr>
          <w:p w:rsidR="00192A03" w:rsidRPr="002C77BD" w:rsidRDefault="00192A03" w:rsidP="001242D2">
            <w:pPr>
              <w:spacing w:line="276" w:lineRule="auto"/>
              <w:jc w:val="center"/>
              <w:rPr>
                <w:rFonts w:ascii="Times New Roman" w:eastAsia="Times New Roman" w:hAnsi="Times New Roman" w:cs="Times New Roman"/>
                <w:b/>
                <w:lang w:val="ru-RU" w:eastAsia="ru-RU"/>
              </w:rPr>
            </w:pPr>
            <w:proofErr w:type="spellStart"/>
            <w:r w:rsidRPr="002C77BD">
              <w:rPr>
                <w:rFonts w:ascii="Times New Roman" w:hAnsi="Times New Roman" w:cs="Times New Roman"/>
                <w:b/>
                <w:bCs/>
              </w:rPr>
              <w:t>Тема</w:t>
            </w:r>
            <w:proofErr w:type="spellEnd"/>
          </w:p>
        </w:tc>
        <w:tc>
          <w:tcPr>
            <w:tcW w:w="3841" w:type="dxa"/>
          </w:tcPr>
          <w:p w:rsidR="00192A03" w:rsidRPr="002C77BD" w:rsidRDefault="00192A03" w:rsidP="001242D2">
            <w:pPr>
              <w:spacing w:line="276" w:lineRule="auto"/>
              <w:jc w:val="center"/>
              <w:rPr>
                <w:rFonts w:ascii="Times New Roman" w:hAnsi="Times New Roman" w:cs="Times New Roman"/>
                <w:b/>
              </w:rPr>
            </w:pPr>
            <w:proofErr w:type="spellStart"/>
            <w:r w:rsidRPr="002C77BD">
              <w:rPr>
                <w:rFonts w:ascii="Times New Roman" w:hAnsi="Times New Roman" w:cs="Times New Roman"/>
                <w:b/>
              </w:rPr>
              <w:t>Цель</w:t>
            </w:r>
            <w:proofErr w:type="spellEnd"/>
            <w:r w:rsidRPr="002C77BD">
              <w:rPr>
                <w:rFonts w:ascii="Times New Roman" w:hAnsi="Times New Roman" w:cs="Times New Roman"/>
                <w:b/>
              </w:rPr>
              <w:t xml:space="preserve"> </w:t>
            </w:r>
            <w:proofErr w:type="spellStart"/>
            <w:r w:rsidRPr="002C77BD">
              <w:rPr>
                <w:rFonts w:ascii="Times New Roman" w:hAnsi="Times New Roman" w:cs="Times New Roman"/>
                <w:b/>
              </w:rPr>
              <w:t>занятия</w:t>
            </w:r>
            <w:proofErr w:type="spellEnd"/>
          </w:p>
          <w:p w:rsidR="00192A03" w:rsidRPr="002C77BD" w:rsidRDefault="00192A03" w:rsidP="001242D2">
            <w:pPr>
              <w:spacing w:line="276" w:lineRule="auto"/>
              <w:jc w:val="center"/>
              <w:rPr>
                <w:rFonts w:ascii="Times New Roman" w:eastAsia="Times New Roman" w:hAnsi="Times New Roman" w:cs="Times New Roman"/>
                <w:b/>
                <w:lang w:val="ru-RU" w:eastAsia="ru-RU"/>
              </w:rPr>
            </w:pPr>
          </w:p>
        </w:tc>
        <w:tc>
          <w:tcPr>
            <w:tcW w:w="4395" w:type="dxa"/>
          </w:tcPr>
          <w:p w:rsidR="00192A03" w:rsidRPr="002C77BD" w:rsidRDefault="00192A03" w:rsidP="001242D2">
            <w:pPr>
              <w:spacing w:line="276" w:lineRule="auto"/>
              <w:jc w:val="center"/>
              <w:rPr>
                <w:rFonts w:ascii="Times New Roman" w:hAnsi="Times New Roman" w:cs="Times New Roman"/>
                <w:b/>
                <w:bCs/>
                <w:lang w:val="ru-RU"/>
              </w:rPr>
            </w:pPr>
            <w:proofErr w:type="spellStart"/>
            <w:r w:rsidRPr="002C77BD">
              <w:rPr>
                <w:rStyle w:val="a7"/>
                <w:rFonts w:ascii="Times New Roman" w:hAnsi="Times New Roman" w:cs="Times New Roman"/>
              </w:rPr>
              <w:t>Наименование</w:t>
            </w:r>
            <w:proofErr w:type="spellEnd"/>
            <w:r w:rsidRPr="002C77BD">
              <w:rPr>
                <w:rStyle w:val="a7"/>
                <w:rFonts w:ascii="Times New Roman" w:hAnsi="Times New Roman" w:cs="Times New Roman"/>
              </w:rPr>
              <w:t xml:space="preserve"> </w:t>
            </w:r>
            <w:proofErr w:type="spellStart"/>
            <w:r w:rsidRPr="002C77BD">
              <w:rPr>
                <w:rStyle w:val="a7"/>
                <w:rFonts w:ascii="Times New Roman" w:hAnsi="Times New Roman" w:cs="Times New Roman"/>
              </w:rPr>
              <w:t>форм</w:t>
            </w:r>
            <w:proofErr w:type="spellEnd"/>
            <w:r w:rsidRPr="002C77BD">
              <w:rPr>
                <w:rStyle w:val="a7"/>
                <w:rFonts w:ascii="Times New Roman" w:hAnsi="Times New Roman" w:cs="Times New Roman"/>
              </w:rPr>
              <w:t xml:space="preserve"> </w:t>
            </w:r>
            <w:proofErr w:type="spellStart"/>
            <w:r w:rsidRPr="002C77BD">
              <w:rPr>
                <w:rStyle w:val="a7"/>
                <w:rFonts w:ascii="Times New Roman" w:hAnsi="Times New Roman" w:cs="Times New Roman"/>
              </w:rPr>
              <w:t>работ</w:t>
            </w:r>
            <w:proofErr w:type="spellEnd"/>
            <w:r w:rsidRPr="002C77BD">
              <w:rPr>
                <w:rStyle w:val="a7"/>
                <w:rFonts w:ascii="Times New Roman" w:hAnsi="Times New Roman" w:cs="Times New Roman"/>
                <w:lang w:val="ru-RU"/>
              </w:rPr>
              <w:t>ы</w:t>
            </w:r>
            <w:r w:rsidRPr="002C77BD">
              <w:rPr>
                <w:rStyle w:val="a7"/>
                <w:rFonts w:ascii="Times New Roman" w:hAnsi="Times New Roman" w:cs="Times New Roman"/>
              </w:rPr>
              <w:t xml:space="preserve">, </w:t>
            </w:r>
            <w:proofErr w:type="spellStart"/>
            <w:r w:rsidRPr="002C77BD">
              <w:rPr>
                <w:rStyle w:val="a7"/>
                <w:rFonts w:ascii="Times New Roman" w:hAnsi="Times New Roman" w:cs="Times New Roman"/>
              </w:rPr>
              <w:t>упражнений</w:t>
            </w:r>
            <w:proofErr w:type="spellEnd"/>
          </w:p>
        </w:tc>
      </w:tr>
      <w:tr w:rsidR="00192A03" w:rsidRPr="002C77BD" w:rsidTr="001242D2">
        <w:tc>
          <w:tcPr>
            <w:tcW w:w="566" w:type="dxa"/>
          </w:tcPr>
          <w:p w:rsidR="00192A03" w:rsidRPr="002C77BD" w:rsidRDefault="00192A03" w:rsidP="001242D2">
            <w:pPr>
              <w:spacing w:line="276" w:lineRule="auto"/>
              <w:jc w:val="right"/>
              <w:rPr>
                <w:rFonts w:ascii="Times New Roman" w:eastAsia="Times New Roman" w:hAnsi="Times New Roman" w:cs="Times New Roman"/>
                <w:b/>
                <w:lang w:val="ru-RU" w:eastAsia="ru-RU"/>
              </w:rPr>
            </w:pPr>
            <w:r w:rsidRPr="002C77BD">
              <w:rPr>
                <w:rFonts w:ascii="Times New Roman" w:hAnsi="Times New Roman" w:cs="Times New Roman"/>
              </w:rPr>
              <w:t>1.</w:t>
            </w:r>
          </w:p>
        </w:tc>
        <w:tc>
          <w:tcPr>
            <w:tcW w:w="1938" w:type="dxa"/>
          </w:tcPr>
          <w:p w:rsidR="00192A03" w:rsidRPr="002C77BD" w:rsidRDefault="00192A03" w:rsidP="001242D2">
            <w:pPr>
              <w:spacing w:line="276" w:lineRule="auto"/>
              <w:jc w:val="center"/>
              <w:rPr>
                <w:rFonts w:ascii="Times New Roman" w:eastAsia="Times New Roman" w:hAnsi="Times New Roman" w:cs="Times New Roman"/>
                <w:b/>
                <w:lang w:val="ru-RU" w:eastAsia="ru-RU"/>
              </w:rPr>
            </w:pPr>
            <w:r w:rsidRPr="002C77BD">
              <w:rPr>
                <w:rFonts w:ascii="Times New Roman" w:hAnsi="Times New Roman" w:cs="Times New Roman"/>
              </w:rPr>
              <w:t>«</w:t>
            </w:r>
            <w:proofErr w:type="spellStart"/>
            <w:r w:rsidRPr="002C77BD">
              <w:rPr>
                <w:rFonts w:ascii="Times New Roman" w:hAnsi="Times New Roman" w:cs="Times New Roman"/>
              </w:rPr>
              <w:t>Божья</w:t>
            </w:r>
            <w:proofErr w:type="spellEnd"/>
            <w:r w:rsidRPr="002C77BD">
              <w:rPr>
                <w:rFonts w:ascii="Times New Roman" w:hAnsi="Times New Roman" w:cs="Times New Roman"/>
              </w:rPr>
              <w:t xml:space="preserve"> </w:t>
            </w:r>
            <w:proofErr w:type="spellStart"/>
            <w:r w:rsidRPr="002C77BD">
              <w:rPr>
                <w:rFonts w:ascii="Times New Roman" w:hAnsi="Times New Roman" w:cs="Times New Roman"/>
              </w:rPr>
              <w:t>коровка</w:t>
            </w:r>
            <w:proofErr w:type="spellEnd"/>
            <w:r w:rsidRPr="002C77BD">
              <w:rPr>
                <w:rFonts w:ascii="Times New Roman" w:hAnsi="Times New Roman" w:cs="Times New Roman"/>
              </w:rPr>
              <w:t>»</w:t>
            </w: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положительного эмоционального настроя в группе.</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умения действовать соответственно правилам игры;</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координаций, общей и мелкой моторики, ориентации в собственном теле;</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зрительного восприятия (цвет, форма, размера предмета);</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внимания, речи и воображения.</w:t>
            </w:r>
          </w:p>
          <w:p w:rsidR="00192A03" w:rsidRPr="002C77BD" w:rsidRDefault="00192A03" w:rsidP="001242D2">
            <w:pPr>
              <w:spacing w:line="276" w:lineRule="auto"/>
              <w:rPr>
                <w:rFonts w:ascii="Times New Roman" w:eastAsia="Times New Roman" w:hAnsi="Times New Roman" w:cs="Times New Roman"/>
                <w:b/>
                <w:lang w:val="ru-RU" w:eastAsia="ru-RU"/>
              </w:rPr>
            </w:pPr>
          </w:p>
        </w:tc>
        <w:tc>
          <w:tcPr>
            <w:tcW w:w="4395"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i/>
                <w:iCs/>
                <w:lang w:val="ru-RU" w:eastAsia="ru-RU"/>
              </w:rPr>
              <w:t>Материалы:</w:t>
            </w:r>
            <w:r w:rsidRPr="002C77BD">
              <w:rPr>
                <w:rFonts w:ascii="Times New Roman" w:eastAsia="Times New Roman" w:hAnsi="Times New Roman" w:cs="Times New Roman"/>
                <w:lang w:val="ru-RU" w:eastAsia="ru-RU"/>
              </w:rPr>
              <w:t xml:space="preserve"> игрушечная божья коровка, </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черная краска</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 xml:space="preserve"> (пальчиковая или гуашь, смешанная с зубной пастой), лист с изображением божьей коровки.</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1.Приветствие.</w:t>
            </w:r>
            <w:r w:rsidRPr="002C77BD">
              <w:rPr>
                <w:rFonts w:ascii="Times New Roman" w:eastAsia="Times New Roman" w:hAnsi="Times New Roman" w:cs="Times New Roman"/>
                <w:lang w:val="ru-RU" w:eastAsia="ru-RU"/>
              </w:rPr>
              <w:tab/>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2.Психолог показывает детям игрушечную божью коровку, предлагает определить цвет, форму и величину игрушки.</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bCs/>
                <w:lang w:val="ru-RU" w:eastAsia="ru-RU"/>
              </w:rPr>
              <w:t>3.Потешка «Божья коровка».</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 xml:space="preserve">4.Динамическая игра «Божьи коровки и ветер». Дети встают на четвереньки, ползают, </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 xml:space="preserve">переворачиваются на спину, шевелят расслабленными руками и ногами. А теперь подул теплый ветерок и </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 xml:space="preserve">помог перевернуться жучкам. </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повторяется 2-3 раза.</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 xml:space="preserve">5.Рисунок «Божья коровка». </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 xml:space="preserve">Дети садятся за столы, им раздаются краски и листы с изображением божьих коровок. Нужно нарисовать </w:t>
            </w:r>
          </w:p>
          <w:p w:rsidR="00192A03" w:rsidRPr="002C77BD" w:rsidRDefault="00192A03" w:rsidP="001242D2">
            <w:pPr>
              <w:spacing w:line="276" w:lineRule="auto"/>
              <w:rPr>
                <w:rFonts w:ascii="Times New Roman" w:eastAsia="Times New Roman" w:hAnsi="Times New Roman" w:cs="Times New Roman"/>
                <w:b/>
                <w:lang w:val="ru-RU" w:eastAsia="ru-RU"/>
              </w:rPr>
            </w:pPr>
            <w:r w:rsidRPr="002C77BD">
              <w:rPr>
                <w:rFonts w:ascii="Times New Roman" w:eastAsia="Times New Roman" w:hAnsi="Times New Roman" w:cs="Times New Roman"/>
                <w:lang w:val="ru-RU" w:eastAsia="ru-RU"/>
              </w:rPr>
              <w:t>черные точки на спинках божьих коровок.</w:t>
            </w:r>
          </w:p>
        </w:tc>
      </w:tr>
      <w:tr w:rsidR="00192A03" w:rsidRPr="002C77BD" w:rsidTr="001242D2">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2.</w:t>
            </w:r>
          </w:p>
        </w:tc>
        <w:tc>
          <w:tcPr>
            <w:tcW w:w="1938" w:type="dxa"/>
          </w:tcPr>
          <w:p w:rsidR="00192A03" w:rsidRPr="002C77BD" w:rsidRDefault="00192A03" w:rsidP="001242D2">
            <w:pPr>
              <w:spacing w:line="276" w:lineRule="auto"/>
              <w:jc w:val="center"/>
              <w:rPr>
                <w:rFonts w:ascii="Times New Roman" w:eastAsia="Times New Roman" w:hAnsi="Times New Roman" w:cs="Times New Roman"/>
                <w:b/>
                <w:lang w:val="ru-RU" w:eastAsia="ru-RU"/>
              </w:rPr>
            </w:pPr>
            <w:r w:rsidRPr="002C77BD">
              <w:rPr>
                <w:rFonts w:ascii="Times New Roman" w:hAnsi="Times New Roman" w:cs="Times New Roman"/>
              </w:rPr>
              <w:t xml:space="preserve">«В </w:t>
            </w:r>
            <w:proofErr w:type="spellStart"/>
            <w:r w:rsidRPr="002C77BD">
              <w:rPr>
                <w:rFonts w:ascii="Times New Roman" w:hAnsi="Times New Roman" w:cs="Times New Roman"/>
              </w:rPr>
              <w:t>гостях</w:t>
            </w:r>
            <w:proofErr w:type="spellEnd"/>
            <w:r w:rsidRPr="002C77BD">
              <w:rPr>
                <w:rFonts w:ascii="Times New Roman" w:hAnsi="Times New Roman" w:cs="Times New Roman"/>
              </w:rPr>
              <w:t xml:space="preserve"> у </w:t>
            </w:r>
            <w:proofErr w:type="spellStart"/>
            <w:r w:rsidRPr="002C77BD">
              <w:rPr>
                <w:rFonts w:ascii="Times New Roman" w:hAnsi="Times New Roman" w:cs="Times New Roman"/>
              </w:rPr>
              <w:t>ёжика</w:t>
            </w:r>
            <w:proofErr w:type="spellEnd"/>
            <w:r w:rsidRPr="002C77BD">
              <w:rPr>
                <w:rFonts w:ascii="Times New Roman" w:hAnsi="Times New Roman" w:cs="Times New Roman"/>
              </w:rPr>
              <w:t>»</w:t>
            </w: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атмосферы эмоциональной безопасности;</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Снятие эмоционального и мышечного напряжения;</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Снижения импульсивности, повышенной </w:t>
            </w:r>
            <w:proofErr w:type="gramStart"/>
            <w:r w:rsidRPr="002C77BD">
              <w:rPr>
                <w:rFonts w:ascii="Times New Roman" w:hAnsi="Times New Roman" w:cs="Times New Roman"/>
                <w:lang w:val="ru-RU"/>
              </w:rPr>
              <w:t>двигательной  активности</w:t>
            </w:r>
            <w:proofErr w:type="gramEnd"/>
            <w:r w:rsidRPr="002C77BD">
              <w:rPr>
                <w:rFonts w:ascii="Times New Roman" w:hAnsi="Times New Roman" w:cs="Times New Roman"/>
                <w:lang w:val="ru-RU"/>
              </w:rPr>
              <w:t>;</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умения двигаться в одном ритме с другими детьми, подстраиваться под их темп;</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слухового внимания, произвольности, быстроты реакции;</w:t>
            </w:r>
          </w:p>
          <w:p w:rsidR="00192A03" w:rsidRPr="002C77BD" w:rsidRDefault="00192A03" w:rsidP="001242D2">
            <w:pPr>
              <w:spacing w:line="276" w:lineRule="auto"/>
              <w:rPr>
                <w:rFonts w:ascii="Times New Roman" w:eastAsia="Times New Roman" w:hAnsi="Times New Roman" w:cs="Times New Roman"/>
                <w:b/>
                <w:lang w:val="ru-RU" w:eastAsia="ru-RU"/>
              </w:rPr>
            </w:pPr>
            <w:r w:rsidRPr="002C77BD">
              <w:rPr>
                <w:rFonts w:ascii="Times New Roman" w:hAnsi="Times New Roman" w:cs="Times New Roman"/>
                <w:lang w:val="ru-RU"/>
              </w:rPr>
              <w:t>Развитие речи, воображения, творческих способностей.</w:t>
            </w:r>
          </w:p>
        </w:tc>
        <w:tc>
          <w:tcPr>
            <w:tcW w:w="4395" w:type="dxa"/>
          </w:tcPr>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eastAsia="Times New Roman" w:hAnsi="Times New Roman" w:cs="Times New Roman"/>
                <w:i/>
                <w:iCs/>
                <w:lang w:val="ru-RU" w:eastAsia="ru-RU"/>
              </w:rPr>
              <w:t>Материалы:</w:t>
            </w:r>
            <w:r w:rsidRPr="002C77BD">
              <w:rPr>
                <w:rFonts w:ascii="Times New Roman" w:eastAsia="Times New Roman" w:hAnsi="Times New Roman" w:cs="Times New Roman"/>
                <w:lang w:val="ru-RU" w:eastAsia="ru-RU"/>
              </w:rPr>
              <w:t xml:space="preserve"> </w:t>
            </w:r>
            <w:r w:rsidRPr="002C77BD">
              <w:rPr>
                <w:rFonts w:ascii="Times New Roman" w:hAnsi="Times New Roman" w:cs="Times New Roman"/>
                <w:color w:val="111111"/>
                <w:lang w:val="ru-RU"/>
              </w:rPr>
              <w:t>игрушка ёжик,</w:t>
            </w:r>
            <w:r w:rsidRPr="002C77BD">
              <w:rPr>
                <w:rStyle w:val="apple-converted-space"/>
                <w:rFonts w:ascii="Times New Roman" w:hAnsi="Times New Roman" w:cs="Times New Roman"/>
                <w:b/>
                <w:bCs/>
                <w:color w:val="111111"/>
              </w:rPr>
              <w:t> </w:t>
            </w:r>
            <w:r w:rsidRPr="002C77BD">
              <w:rPr>
                <w:rFonts w:ascii="Times New Roman" w:eastAsia="Times New Roman" w:hAnsi="Times New Roman" w:cs="Times New Roman"/>
                <w:lang w:val="ru-RU" w:eastAsia="ru-RU"/>
              </w:rPr>
              <w:t>большой зонт</w:t>
            </w:r>
            <w:r w:rsidRPr="002C77BD">
              <w:rPr>
                <w:rFonts w:ascii="Times New Roman" w:hAnsi="Times New Roman" w:cs="Times New Roman"/>
                <w:color w:val="111111"/>
                <w:lang w:val="ru-RU"/>
              </w:rPr>
              <w:t>, осенние листочки, аудиозапись медленной музыки,</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hAnsi="Times New Roman" w:cs="Times New Roman"/>
                <w:color w:val="111111"/>
                <w:lang w:val="ru-RU"/>
              </w:rPr>
              <w:t xml:space="preserve"> </w:t>
            </w:r>
            <w:r w:rsidRPr="002C77BD">
              <w:rPr>
                <w:rFonts w:ascii="Times New Roman" w:eastAsia="Times New Roman" w:hAnsi="Times New Roman" w:cs="Times New Roman"/>
                <w:lang w:val="ru-RU" w:eastAsia="ru-RU"/>
              </w:rPr>
              <w:t>аудиозапись с шумом дождя, два кленовых листа,</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 xml:space="preserve"> желтая, красная, зеленая гуашь, лист с изображением осеннего пейзажа и кисточка.</w:t>
            </w:r>
          </w:p>
          <w:p w:rsidR="00192A03" w:rsidRPr="002C77BD" w:rsidRDefault="00192A03" w:rsidP="001242D2">
            <w:pPr>
              <w:spacing w:line="276" w:lineRule="auto"/>
              <w:rPr>
                <w:rFonts w:ascii="Times New Roman" w:hAnsi="Times New Roman" w:cs="Times New Roman"/>
                <w:b/>
                <w:bCs/>
                <w:color w:val="111111"/>
                <w:lang w:val="ru-RU"/>
              </w:rPr>
            </w:pPr>
            <w:r w:rsidRPr="002C77BD">
              <w:rPr>
                <w:rFonts w:ascii="Times New Roman" w:hAnsi="Times New Roman" w:cs="Times New Roman"/>
                <w:lang w:val="ru-RU"/>
              </w:rPr>
              <w:t>1.Приветствие.</w:t>
            </w:r>
            <w:r w:rsidRPr="002C77BD">
              <w:rPr>
                <w:rFonts w:ascii="Times New Roman" w:hAnsi="Times New Roman" w:cs="Times New Roman"/>
                <w:b/>
                <w:bCs/>
                <w:color w:val="111111"/>
                <w:lang w:val="ru-RU"/>
              </w:rPr>
              <w:t xml:space="preserve"> </w:t>
            </w:r>
          </w:p>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hAnsi="Times New Roman" w:cs="Times New Roman"/>
                <w:b/>
                <w:bCs/>
                <w:color w:val="111111"/>
                <w:lang w:val="ru-RU"/>
              </w:rPr>
              <w:t>Ход игры:</w:t>
            </w:r>
          </w:p>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hAnsi="Times New Roman" w:cs="Times New Roman"/>
                <w:color w:val="111111"/>
                <w:lang w:val="ru-RU"/>
              </w:rPr>
              <w:t>Психолог рассказывает детям, что сегодня к ним в гости пришел маленький ёжик.</w:t>
            </w:r>
          </w:p>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hAnsi="Times New Roman" w:cs="Times New Roman"/>
                <w:color w:val="111111"/>
                <w:lang w:val="ru-RU"/>
              </w:rPr>
              <w:t xml:space="preserve">2. Прогулка по осеннему лесу </w:t>
            </w:r>
          </w:p>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hAnsi="Times New Roman" w:cs="Times New Roman"/>
                <w:color w:val="111111"/>
                <w:lang w:val="ru-RU"/>
              </w:rPr>
              <w:t>(под муз. «Зашагали ножки»)</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3.Игра «Дождик и солнышко». </w:t>
            </w:r>
          </w:p>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hAnsi="Times New Roman" w:cs="Times New Roman"/>
                <w:lang w:val="ru-RU"/>
              </w:rPr>
              <w:t>Дети ходят по группе и изображают, что собирают листья. Звучит команда «Дождик» - дети бегут под большой зонт, команда «Солнышко» - выбегают из-под зонта.</w:t>
            </w:r>
          </w:p>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hAnsi="Times New Roman" w:cs="Times New Roman"/>
                <w:color w:val="111111"/>
                <w:lang w:val="ru-RU"/>
              </w:rPr>
              <w:t xml:space="preserve"> (2-3 раза)</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color w:val="111111"/>
                <w:lang w:val="ru-RU"/>
              </w:rPr>
              <w:t>4. Танец с листочками.</w:t>
            </w:r>
            <w:r w:rsidRPr="002C77BD">
              <w:rPr>
                <w:rFonts w:ascii="Times New Roman" w:hAnsi="Times New Roman" w:cs="Times New Roman"/>
                <w:lang w:val="ru-RU"/>
              </w:rPr>
              <w:t xml:space="preserve"> </w:t>
            </w:r>
            <w:proofErr w:type="spellStart"/>
            <w:r w:rsidRPr="002C77BD">
              <w:rPr>
                <w:rFonts w:ascii="Times New Roman" w:hAnsi="Times New Roman" w:cs="Times New Roman"/>
                <w:lang w:val="ru-RU"/>
              </w:rPr>
              <w:t>Психогимнастика</w:t>
            </w:r>
            <w:proofErr w:type="spellEnd"/>
            <w:r w:rsidRPr="002C77BD">
              <w:rPr>
                <w:rFonts w:ascii="Times New Roman" w:hAnsi="Times New Roman" w:cs="Times New Roman"/>
                <w:lang w:val="ru-RU"/>
              </w:rPr>
              <w:t>: «Листопад, листопад». Звучит спокойная музыка, у каждого ребенка в руке по кленовому листочку, они плавно движутся по группе и изображают полет листьев.</w:t>
            </w:r>
          </w:p>
          <w:p w:rsidR="00192A03" w:rsidRPr="002C77BD" w:rsidRDefault="00192A03" w:rsidP="001242D2">
            <w:pPr>
              <w:spacing w:line="276" w:lineRule="auto"/>
              <w:rPr>
                <w:rFonts w:ascii="Times New Roman" w:hAnsi="Times New Roman" w:cs="Times New Roman"/>
                <w:color w:val="111111"/>
                <w:lang w:val="ru-RU"/>
              </w:rPr>
            </w:pPr>
            <w:r w:rsidRPr="002C77BD">
              <w:rPr>
                <w:rFonts w:ascii="Times New Roman" w:hAnsi="Times New Roman" w:cs="Times New Roman"/>
                <w:lang w:val="ru-RU"/>
              </w:rPr>
              <w:lastRenderedPageBreak/>
              <w:t>5.Рисование: «Листопад». Завершение занятия.</w:t>
            </w:r>
          </w:p>
          <w:p w:rsidR="00192A03" w:rsidRPr="002C77BD" w:rsidRDefault="00192A03" w:rsidP="001242D2">
            <w:pPr>
              <w:spacing w:line="276" w:lineRule="auto"/>
              <w:rPr>
                <w:rFonts w:ascii="Times New Roman" w:eastAsia="Times New Roman" w:hAnsi="Times New Roman" w:cs="Times New Roman"/>
                <w:b/>
                <w:lang w:val="ru-RU" w:eastAsia="ru-RU"/>
              </w:rPr>
            </w:pPr>
            <w:r w:rsidRPr="002C77BD">
              <w:rPr>
                <w:rFonts w:ascii="Times New Roman" w:hAnsi="Times New Roman" w:cs="Times New Roman"/>
                <w:color w:val="111111"/>
                <w:lang w:val="ru-RU"/>
              </w:rPr>
              <w:t>В заключение ёжик благодарит малышей.</w:t>
            </w:r>
          </w:p>
        </w:tc>
      </w:tr>
      <w:tr w:rsidR="00192A03" w:rsidRPr="002C77BD" w:rsidTr="001242D2">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lastRenderedPageBreak/>
              <w:t>3.</w:t>
            </w:r>
          </w:p>
        </w:tc>
        <w:tc>
          <w:tcPr>
            <w:tcW w:w="1938" w:type="dxa"/>
          </w:tcPr>
          <w:p w:rsidR="00192A03" w:rsidRPr="002C77BD" w:rsidRDefault="00192A03" w:rsidP="001242D2">
            <w:pPr>
              <w:spacing w:line="276" w:lineRule="auto"/>
              <w:jc w:val="center"/>
              <w:rPr>
                <w:rFonts w:ascii="Times New Roman" w:eastAsia="Times New Roman" w:hAnsi="Times New Roman" w:cs="Times New Roman"/>
                <w:bCs/>
                <w:lang w:eastAsia="ru-RU"/>
              </w:rPr>
            </w:pPr>
            <w:r w:rsidRPr="002C77BD">
              <w:rPr>
                <w:rFonts w:ascii="Times New Roman" w:eastAsia="Times New Roman" w:hAnsi="Times New Roman" w:cs="Times New Roman"/>
                <w:bCs/>
                <w:lang w:eastAsia="ru-RU"/>
              </w:rPr>
              <w:t>«</w:t>
            </w:r>
            <w:proofErr w:type="spellStart"/>
            <w:r w:rsidRPr="002C77BD">
              <w:rPr>
                <w:rFonts w:ascii="Times New Roman" w:eastAsia="Times New Roman" w:hAnsi="Times New Roman" w:cs="Times New Roman"/>
                <w:bCs/>
                <w:lang w:eastAsia="ru-RU"/>
              </w:rPr>
              <w:t>Паровозик</w:t>
            </w:r>
            <w:proofErr w:type="spellEnd"/>
          </w:p>
          <w:p w:rsidR="00192A03" w:rsidRPr="002C77BD" w:rsidRDefault="00192A03" w:rsidP="001242D2">
            <w:pPr>
              <w:spacing w:line="276" w:lineRule="auto"/>
              <w:jc w:val="center"/>
              <w:rPr>
                <w:rFonts w:ascii="Times New Roman" w:eastAsia="Times New Roman" w:hAnsi="Times New Roman" w:cs="Times New Roman"/>
                <w:bCs/>
                <w:lang w:eastAsia="ru-RU"/>
              </w:rPr>
            </w:pPr>
            <w:proofErr w:type="spellStart"/>
            <w:r w:rsidRPr="002C77BD">
              <w:rPr>
                <w:rFonts w:ascii="Times New Roman" w:eastAsia="Times New Roman" w:hAnsi="Times New Roman" w:cs="Times New Roman"/>
                <w:bCs/>
                <w:lang w:eastAsia="ru-RU"/>
              </w:rPr>
              <w:t>из</w:t>
            </w:r>
            <w:proofErr w:type="spellEnd"/>
            <w:r w:rsidRPr="002C77BD">
              <w:rPr>
                <w:rFonts w:ascii="Times New Roman" w:eastAsia="Times New Roman" w:hAnsi="Times New Roman" w:cs="Times New Roman"/>
                <w:bCs/>
                <w:lang w:eastAsia="ru-RU"/>
              </w:rPr>
              <w:t xml:space="preserve"> </w:t>
            </w:r>
            <w:proofErr w:type="spellStart"/>
            <w:r w:rsidRPr="002C77BD">
              <w:rPr>
                <w:rFonts w:ascii="Times New Roman" w:eastAsia="Times New Roman" w:hAnsi="Times New Roman" w:cs="Times New Roman"/>
                <w:bCs/>
                <w:lang w:eastAsia="ru-RU"/>
              </w:rPr>
              <w:t>Ромашково</w:t>
            </w:r>
            <w:proofErr w:type="spellEnd"/>
            <w:r w:rsidRPr="002C77BD">
              <w:rPr>
                <w:rFonts w:ascii="Times New Roman" w:eastAsia="Times New Roman" w:hAnsi="Times New Roman" w:cs="Times New Roman"/>
                <w:bCs/>
                <w:lang w:eastAsia="ru-RU"/>
              </w:rPr>
              <w:t>»</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способствовать знакомству детей друг с другом, активизация речи малышей.</w:t>
            </w:r>
          </w:p>
        </w:tc>
        <w:tc>
          <w:tcPr>
            <w:tcW w:w="4395" w:type="dxa"/>
          </w:tcPr>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Знакомство с детьми.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Знакомство с паровозиком.</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 xml:space="preserve">Чтение стихотворения Э. </w:t>
            </w:r>
            <w:proofErr w:type="spellStart"/>
            <w:r w:rsidRPr="002C77BD">
              <w:rPr>
                <w:rFonts w:ascii="Times New Roman" w:eastAsia="Times New Roman" w:hAnsi="Times New Roman" w:cs="Times New Roman"/>
                <w:iCs/>
                <w:lang w:val="ru-RU" w:eastAsia="ru-RU"/>
              </w:rPr>
              <w:t>Мошковской</w:t>
            </w:r>
            <w:proofErr w:type="spellEnd"/>
            <w:r w:rsidRPr="002C77BD">
              <w:rPr>
                <w:rFonts w:ascii="Times New Roman" w:eastAsia="Times New Roman" w:hAnsi="Times New Roman" w:cs="Times New Roman"/>
                <w:iCs/>
                <w:lang w:val="ru-RU" w:eastAsia="ru-RU"/>
              </w:rPr>
              <w:t xml:space="preserve"> «Мчится поезд».</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«Позови 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Упражнение «Вагончики»</w:t>
            </w:r>
          </w:p>
          <w:p w:rsidR="00192A03" w:rsidRPr="002C77BD" w:rsidRDefault="00192A03" w:rsidP="001242D2">
            <w:pPr>
              <w:spacing w:line="276" w:lineRule="auto"/>
              <w:rPr>
                <w:rFonts w:ascii="Times New Roman" w:eastAsia="Times New Roman" w:hAnsi="Times New Roman" w:cs="Times New Roman"/>
                <w:iCs/>
                <w:lang w:eastAsia="ru-RU"/>
              </w:rPr>
            </w:pPr>
            <w:proofErr w:type="spellStart"/>
            <w:r w:rsidRPr="002C77BD">
              <w:rPr>
                <w:rFonts w:ascii="Times New Roman" w:eastAsia="Times New Roman" w:hAnsi="Times New Roman" w:cs="Times New Roman"/>
                <w:iCs/>
                <w:lang w:eastAsia="ru-RU"/>
              </w:rPr>
              <w:t>Рефлексия</w:t>
            </w:r>
            <w:proofErr w:type="spellEnd"/>
            <w:r w:rsidRPr="002C77BD">
              <w:rPr>
                <w:rFonts w:ascii="Times New Roman" w:eastAsia="Times New Roman" w:hAnsi="Times New Roman" w:cs="Times New Roman"/>
                <w:iCs/>
                <w:lang w:eastAsia="ru-RU"/>
              </w:rPr>
              <w:t>.</w:t>
            </w:r>
          </w:p>
          <w:p w:rsidR="00192A03" w:rsidRPr="002C77BD" w:rsidRDefault="00192A03" w:rsidP="001242D2">
            <w:pPr>
              <w:spacing w:line="276" w:lineRule="auto"/>
              <w:rPr>
                <w:rFonts w:ascii="Times New Roman" w:eastAsia="Times New Roman" w:hAnsi="Times New Roman" w:cs="Times New Roman"/>
                <w:b/>
                <w:lang w:val="ru-RU" w:eastAsia="ru-RU"/>
              </w:rPr>
            </w:pPr>
            <w:proofErr w:type="spellStart"/>
            <w:r w:rsidRPr="002C77BD">
              <w:rPr>
                <w:rFonts w:ascii="Times New Roman" w:eastAsia="Times New Roman" w:hAnsi="Times New Roman" w:cs="Times New Roman"/>
                <w:iCs/>
                <w:lang w:eastAsia="ru-RU"/>
              </w:rPr>
              <w:t>Игра</w:t>
            </w:r>
            <w:proofErr w:type="spellEnd"/>
            <w:r w:rsidRPr="002C77BD">
              <w:rPr>
                <w:rFonts w:ascii="Times New Roman" w:eastAsia="Times New Roman" w:hAnsi="Times New Roman" w:cs="Times New Roman"/>
                <w:iCs/>
                <w:lang w:eastAsia="ru-RU"/>
              </w:rPr>
              <w:t xml:space="preserve"> «</w:t>
            </w:r>
            <w:proofErr w:type="spellStart"/>
            <w:r w:rsidRPr="002C77BD">
              <w:rPr>
                <w:rFonts w:ascii="Times New Roman" w:eastAsia="Times New Roman" w:hAnsi="Times New Roman" w:cs="Times New Roman"/>
                <w:iCs/>
                <w:lang w:eastAsia="ru-RU"/>
              </w:rPr>
              <w:t>Паровозик</w:t>
            </w:r>
            <w:proofErr w:type="spellEnd"/>
            <w:r w:rsidRPr="002C77BD">
              <w:rPr>
                <w:rFonts w:ascii="Times New Roman" w:eastAsia="Times New Roman" w:hAnsi="Times New Roman" w:cs="Times New Roman"/>
                <w:iCs/>
                <w:lang w:eastAsia="ru-RU"/>
              </w:rPr>
              <w:t>».</w:t>
            </w:r>
          </w:p>
        </w:tc>
      </w:tr>
      <w:tr w:rsidR="00192A03" w:rsidRPr="002C77BD" w:rsidTr="001242D2">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4.</w:t>
            </w:r>
          </w:p>
        </w:tc>
        <w:tc>
          <w:tcPr>
            <w:tcW w:w="1938" w:type="dxa"/>
          </w:tcPr>
          <w:p w:rsidR="00192A03" w:rsidRPr="002C77BD" w:rsidRDefault="00192A03" w:rsidP="001242D2">
            <w:pPr>
              <w:spacing w:line="276" w:lineRule="auto"/>
              <w:jc w:val="center"/>
              <w:rPr>
                <w:rFonts w:ascii="Times New Roman" w:eastAsia="Times New Roman" w:hAnsi="Times New Roman" w:cs="Times New Roman"/>
                <w:bCs/>
                <w:lang w:val="ru-RU" w:eastAsia="ru-RU"/>
              </w:rPr>
            </w:pPr>
            <w:r w:rsidRPr="002C77BD">
              <w:rPr>
                <w:rFonts w:ascii="Times New Roman" w:eastAsia="Times New Roman" w:hAnsi="Times New Roman" w:cs="Times New Roman"/>
                <w:bCs/>
                <w:lang w:val="ru-RU" w:eastAsia="ru-RU"/>
              </w:rPr>
              <w:t xml:space="preserve">«Путешествие в страну </w:t>
            </w:r>
            <w:proofErr w:type="spellStart"/>
            <w:r w:rsidRPr="002C77BD">
              <w:rPr>
                <w:rFonts w:ascii="Times New Roman" w:eastAsia="Times New Roman" w:hAnsi="Times New Roman" w:cs="Times New Roman"/>
                <w:bCs/>
                <w:lang w:val="ru-RU" w:eastAsia="ru-RU"/>
              </w:rPr>
              <w:t>Листопадию</w:t>
            </w:r>
            <w:proofErr w:type="spellEnd"/>
            <w:r w:rsidRPr="002C77BD">
              <w:rPr>
                <w:rFonts w:ascii="Times New Roman" w:eastAsia="Times New Roman" w:hAnsi="Times New Roman" w:cs="Times New Roman"/>
                <w:bCs/>
                <w:lang w:val="ru-RU" w:eastAsia="ru-RU"/>
              </w:rPr>
              <w:t>»</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 снятие эмоционального и мышечного напряжения, развитие речевого дыхания, выразительности, координации движений, моторики рук, слухового внимания, воображения, речи.</w:t>
            </w:r>
          </w:p>
        </w:tc>
        <w:tc>
          <w:tcPr>
            <w:tcW w:w="4395"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«Шагают ножки».</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«Кап-кап-кап».</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«Дождик и солнышко».</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«Листопад».</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Рефлексия.</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«Паровозик».</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r>
      <w:tr w:rsidR="00192A03" w:rsidRPr="002C77BD" w:rsidTr="001242D2">
        <w:tc>
          <w:tcPr>
            <w:tcW w:w="566" w:type="dxa"/>
          </w:tcPr>
          <w:p w:rsidR="00192A03" w:rsidRPr="002C77BD" w:rsidRDefault="00192A03" w:rsidP="001242D2">
            <w:pPr>
              <w:spacing w:line="276" w:lineRule="auto"/>
              <w:rPr>
                <w:rFonts w:ascii="Times New Roman" w:hAnsi="Times New Roman" w:cs="Times New Roman"/>
              </w:rPr>
            </w:pPr>
            <w:r w:rsidRPr="002C77BD">
              <w:rPr>
                <w:rFonts w:ascii="Times New Roman" w:hAnsi="Times New Roman" w:cs="Times New Roman"/>
              </w:rPr>
              <w:t>5.</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1938" w:type="dxa"/>
          </w:tcPr>
          <w:p w:rsidR="00192A03" w:rsidRPr="002C77BD" w:rsidRDefault="00192A03" w:rsidP="001242D2">
            <w:pPr>
              <w:spacing w:line="276" w:lineRule="auto"/>
              <w:jc w:val="center"/>
              <w:rPr>
                <w:rFonts w:ascii="Times New Roman" w:eastAsia="Times New Roman" w:hAnsi="Times New Roman" w:cs="Times New Roman"/>
                <w:bCs/>
                <w:lang w:val="ru-RU" w:eastAsia="ru-RU"/>
              </w:rPr>
            </w:pPr>
            <w:r w:rsidRPr="002C77BD">
              <w:rPr>
                <w:rFonts w:ascii="Times New Roman" w:eastAsia="Times New Roman" w:hAnsi="Times New Roman" w:cs="Times New Roman"/>
                <w:bCs/>
                <w:lang w:val="ru-RU" w:eastAsia="ru-RU"/>
              </w:rPr>
              <w:t>«Мышка – норушка»</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воображения, умения</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подчиняться правилам</w:t>
            </w:r>
            <w:r w:rsidRPr="002C77BD">
              <w:rPr>
                <w:rFonts w:ascii="Times New Roman" w:hAnsi="Times New Roman" w:cs="Times New Roman"/>
                <w:lang w:val="ru-RU"/>
              </w:rPr>
              <w:tab/>
              <w:t>игры,</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активизации речи, формирование позитивной самооценки.</w:t>
            </w:r>
          </w:p>
        </w:tc>
        <w:tc>
          <w:tcPr>
            <w:tcW w:w="4395"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Загадка про мышку.</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Пальчиковая гимнастика «Мышка».</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Упражнение «Мышка».</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Физкультминутка.</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Упражнение «Прятки с мышкой».</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Упражнение «Тихий час для мышат».</w:t>
            </w:r>
          </w:p>
          <w:p w:rsidR="00192A03" w:rsidRPr="002C77BD" w:rsidRDefault="00192A03" w:rsidP="001242D2">
            <w:pPr>
              <w:spacing w:line="276" w:lineRule="auto"/>
              <w:rPr>
                <w:rFonts w:ascii="Times New Roman" w:eastAsia="Times New Roman" w:hAnsi="Times New Roman" w:cs="Times New Roman"/>
                <w:lang w:eastAsia="ru-RU"/>
              </w:rPr>
            </w:pPr>
            <w:proofErr w:type="spellStart"/>
            <w:r w:rsidRPr="002C77BD">
              <w:rPr>
                <w:rFonts w:ascii="Times New Roman" w:eastAsia="Times New Roman" w:hAnsi="Times New Roman" w:cs="Times New Roman"/>
                <w:lang w:eastAsia="ru-RU"/>
              </w:rPr>
              <w:t>Рефлексия</w:t>
            </w:r>
            <w:proofErr w:type="spellEnd"/>
            <w:r w:rsidRPr="002C77BD">
              <w:rPr>
                <w:rFonts w:ascii="Times New Roman" w:eastAsia="Times New Roman" w:hAnsi="Times New Roman" w:cs="Times New Roman"/>
                <w:lang w:eastAsia="ru-RU"/>
              </w:rPr>
              <w:t>.</w:t>
            </w:r>
          </w:p>
          <w:p w:rsidR="00192A03" w:rsidRPr="002C77BD" w:rsidRDefault="00192A03" w:rsidP="001242D2">
            <w:pPr>
              <w:spacing w:line="276" w:lineRule="auto"/>
              <w:rPr>
                <w:rFonts w:ascii="Times New Roman" w:eastAsia="Times New Roman" w:hAnsi="Times New Roman" w:cs="Times New Roman"/>
                <w:b/>
                <w:lang w:val="ru-RU" w:eastAsia="ru-RU"/>
              </w:rPr>
            </w:pPr>
            <w:proofErr w:type="spellStart"/>
            <w:r w:rsidRPr="002C77BD">
              <w:rPr>
                <w:rFonts w:ascii="Times New Roman" w:eastAsia="Times New Roman" w:hAnsi="Times New Roman" w:cs="Times New Roman"/>
                <w:lang w:eastAsia="ru-RU"/>
              </w:rPr>
              <w:t>Игра</w:t>
            </w:r>
            <w:proofErr w:type="spellEnd"/>
            <w:r w:rsidRPr="002C77BD">
              <w:rPr>
                <w:rFonts w:ascii="Times New Roman" w:eastAsia="Times New Roman" w:hAnsi="Times New Roman" w:cs="Times New Roman"/>
                <w:lang w:eastAsia="ru-RU"/>
              </w:rPr>
              <w:t xml:space="preserve"> «</w:t>
            </w:r>
            <w:proofErr w:type="spellStart"/>
            <w:r w:rsidRPr="002C77BD">
              <w:rPr>
                <w:rFonts w:ascii="Times New Roman" w:eastAsia="Times New Roman" w:hAnsi="Times New Roman" w:cs="Times New Roman"/>
                <w:lang w:eastAsia="ru-RU"/>
              </w:rPr>
              <w:t>Паровозик</w:t>
            </w:r>
            <w:proofErr w:type="spellEnd"/>
            <w:r w:rsidRPr="002C77BD">
              <w:rPr>
                <w:rFonts w:ascii="Times New Roman" w:eastAsia="Times New Roman" w:hAnsi="Times New Roman" w:cs="Times New Roman"/>
                <w:lang w:eastAsia="ru-RU"/>
              </w:rPr>
              <w:t>».</w:t>
            </w:r>
          </w:p>
        </w:tc>
      </w:tr>
      <w:tr w:rsidR="00192A03" w:rsidRPr="002C77BD" w:rsidTr="001242D2">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6.</w:t>
            </w:r>
          </w:p>
        </w:tc>
        <w:tc>
          <w:tcPr>
            <w:tcW w:w="1938" w:type="dxa"/>
          </w:tcPr>
          <w:p w:rsidR="00192A03" w:rsidRPr="002C77BD" w:rsidRDefault="00192A03" w:rsidP="001242D2">
            <w:pPr>
              <w:spacing w:line="276" w:lineRule="auto"/>
              <w:jc w:val="center"/>
              <w:rPr>
                <w:rFonts w:ascii="Times New Roman" w:hAnsi="Times New Roman" w:cs="Times New Roman"/>
                <w:spacing w:val="-4"/>
                <w:lang w:val="ru-RU"/>
              </w:rPr>
            </w:pPr>
            <w:r w:rsidRPr="002C77BD">
              <w:rPr>
                <w:rFonts w:ascii="Times New Roman" w:hAnsi="Times New Roman" w:cs="Times New Roman"/>
                <w:spacing w:val="-4"/>
                <w:lang w:val="ru-RU"/>
              </w:rPr>
              <w:t>«В гости к лошадке»</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 снятия эмоционального и мышечного напряжения, сплочение детской группы, развитие координации движений, моторики рук, творческого воображения.</w:t>
            </w:r>
          </w:p>
        </w:tc>
        <w:tc>
          <w:tcPr>
            <w:tcW w:w="4395" w:type="dxa"/>
          </w:tcPr>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Загадка про Лошадку.</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«Позови Лошадку».</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Физкультминутка.</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Упражнение «Покатаемся на лошадке».</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Рефлексия.</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r>
      <w:tr w:rsidR="00192A03" w:rsidRPr="002C77BD" w:rsidTr="001242D2">
        <w:trPr>
          <w:trHeight w:val="416"/>
        </w:trPr>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7.</w:t>
            </w:r>
          </w:p>
        </w:tc>
        <w:tc>
          <w:tcPr>
            <w:tcW w:w="1938" w:type="dxa"/>
          </w:tcPr>
          <w:p w:rsidR="00192A03" w:rsidRPr="002C77BD" w:rsidRDefault="00192A03" w:rsidP="001242D2">
            <w:pPr>
              <w:spacing w:line="276" w:lineRule="auto"/>
              <w:jc w:val="center"/>
              <w:rPr>
                <w:rFonts w:ascii="Times New Roman" w:hAnsi="Times New Roman" w:cs="Times New Roman"/>
                <w:lang w:val="ru-RU"/>
              </w:rPr>
            </w:pPr>
            <w:r w:rsidRPr="002C77BD">
              <w:rPr>
                <w:rFonts w:ascii="Times New Roman" w:hAnsi="Times New Roman" w:cs="Times New Roman"/>
                <w:spacing w:val="-4"/>
                <w:lang w:val="ru-RU"/>
              </w:rPr>
              <w:t>«</w:t>
            </w:r>
            <w:r w:rsidRPr="002C77BD">
              <w:rPr>
                <w:rFonts w:ascii="Times New Roman" w:hAnsi="Times New Roman" w:cs="Times New Roman"/>
                <w:lang w:val="ru-RU"/>
              </w:rPr>
              <w:t>В</w:t>
            </w:r>
            <w:r w:rsidRPr="002C77BD">
              <w:rPr>
                <w:rFonts w:ascii="Times New Roman" w:hAnsi="Times New Roman" w:cs="Times New Roman"/>
                <w:spacing w:val="1"/>
                <w:lang w:val="ru-RU"/>
              </w:rPr>
              <w:t xml:space="preserve"> </w:t>
            </w:r>
            <w:r w:rsidRPr="002C77BD">
              <w:rPr>
                <w:rFonts w:ascii="Times New Roman" w:hAnsi="Times New Roman" w:cs="Times New Roman"/>
                <w:lang w:val="ru-RU"/>
              </w:rPr>
              <w:t>гости</w:t>
            </w:r>
            <w:r w:rsidRPr="002C77BD">
              <w:rPr>
                <w:rFonts w:ascii="Times New Roman" w:hAnsi="Times New Roman" w:cs="Times New Roman"/>
                <w:spacing w:val="1"/>
                <w:lang w:val="ru-RU"/>
              </w:rPr>
              <w:t xml:space="preserve"> </w:t>
            </w:r>
            <w:r w:rsidRPr="002C77BD">
              <w:rPr>
                <w:rFonts w:ascii="Times New Roman" w:hAnsi="Times New Roman" w:cs="Times New Roman"/>
                <w:lang w:val="ru-RU"/>
              </w:rPr>
              <w:t>к</w:t>
            </w:r>
            <w:r w:rsidRPr="002C77BD">
              <w:rPr>
                <w:rFonts w:ascii="Times New Roman" w:hAnsi="Times New Roman" w:cs="Times New Roman"/>
                <w:spacing w:val="1"/>
                <w:lang w:val="ru-RU"/>
              </w:rPr>
              <w:t xml:space="preserve"> </w:t>
            </w:r>
            <w:r w:rsidRPr="002C77BD">
              <w:rPr>
                <w:rFonts w:ascii="Times New Roman" w:hAnsi="Times New Roman" w:cs="Times New Roman"/>
                <w:lang w:val="ru-RU"/>
              </w:rPr>
              <w:t>миш</w:t>
            </w:r>
            <w:r w:rsidRPr="002C77BD">
              <w:rPr>
                <w:rFonts w:ascii="Times New Roman" w:hAnsi="Times New Roman" w:cs="Times New Roman"/>
                <w:spacing w:val="1"/>
                <w:lang w:val="ru-RU"/>
              </w:rPr>
              <w:t>к</w:t>
            </w:r>
            <w:r w:rsidRPr="002C77BD">
              <w:rPr>
                <w:rFonts w:ascii="Times New Roman" w:hAnsi="Times New Roman" w:cs="Times New Roman"/>
                <w:spacing w:val="3"/>
                <w:lang w:val="ru-RU"/>
              </w:rPr>
              <w:t>е</w:t>
            </w:r>
            <w:r w:rsidRPr="002C77BD">
              <w:rPr>
                <w:rFonts w:ascii="Times New Roman" w:hAnsi="Times New Roman" w:cs="Times New Roman"/>
                <w:lang w:val="ru-RU"/>
              </w:rPr>
              <w:t>»</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w:t>
            </w:r>
            <w:r w:rsidRPr="002C77BD">
              <w:rPr>
                <w:rFonts w:ascii="Times New Roman" w:hAnsi="Times New Roman" w:cs="Times New Roman"/>
                <w:spacing w:val="1"/>
                <w:lang w:val="ru-RU"/>
              </w:rPr>
              <w:t>и</w:t>
            </w:r>
            <w:r w:rsidRPr="002C77BD">
              <w:rPr>
                <w:rFonts w:ascii="Times New Roman" w:hAnsi="Times New Roman" w:cs="Times New Roman"/>
                <w:lang w:val="ru-RU"/>
              </w:rPr>
              <w:t>е</w:t>
            </w:r>
            <w:r w:rsidRPr="002C77BD">
              <w:rPr>
                <w:rFonts w:ascii="Times New Roman" w:hAnsi="Times New Roman" w:cs="Times New Roman"/>
                <w:spacing w:val="20"/>
                <w:lang w:val="ru-RU"/>
              </w:rPr>
              <w:t xml:space="preserve"> </w:t>
            </w:r>
            <w:r w:rsidRPr="002C77BD">
              <w:rPr>
                <w:rFonts w:ascii="Times New Roman" w:hAnsi="Times New Roman" w:cs="Times New Roman"/>
                <w:lang w:val="ru-RU"/>
              </w:rPr>
              <w:t>в</w:t>
            </w:r>
            <w:r w:rsidRPr="002C77BD">
              <w:rPr>
                <w:rFonts w:ascii="Times New Roman" w:hAnsi="Times New Roman" w:cs="Times New Roman"/>
                <w:spacing w:val="21"/>
                <w:lang w:val="ru-RU"/>
              </w:rPr>
              <w:t xml:space="preserve"> </w:t>
            </w:r>
            <w:r w:rsidRPr="002C77BD">
              <w:rPr>
                <w:rFonts w:ascii="Times New Roman" w:hAnsi="Times New Roman" w:cs="Times New Roman"/>
                <w:lang w:val="ru-RU"/>
              </w:rPr>
              <w:t>г</w:t>
            </w:r>
            <w:r w:rsidRPr="002C77BD">
              <w:rPr>
                <w:rFonts w:ascii="Times New Roman" w:hAnsi="Times New Roman" w:cs="Times New Roman"/>
                <w:spacing w:val="2"/>
                <w:lang w:val="ru-RU"/>
              </w:rPr>
              <w:t>р</w:t>
            </w:r>
            <w:r w:rsidRPr="002C77BD">
              <w:rPr>
                <w:rFonts w:ascii="Times New Roman" w:hAnsi="Times New Roman" w:cs="Times New Roman"/>
                <w:spacing w:val="-6"/>
                <w:lang w:val="ru-RU"/>
              </w:rPr>
              <w:t>у</w:t>
            </w:r>
            <w:r w:rsidRPr="002C77BD">
              <w:rPr>
                <w:rFonts w:ascii="Times New Roman" w:hAnsi="Times New Roman" w:cs="Times New Roman"/>
                <w:lang w:val="ru-RU"/>
              </w:rPr>
              <w:t>п</w:t>
            </w:r>
            <w:r w:rsidRPr="002C77BD">
              <w:rPr>
                <w:rFonts w:ascii="Times New Roman" w:hAnsi="Times New Roman" w:cs="Times New Roman"/>
                <w:spacing w:val="1"/>
                <w:lang w:val="ru-RU"/>
              </w:rPr>
              <w:t>п</w:t>
            </w:r>
            <w:r w:rsidRPr="002C77BD">
              <w:rPr>
                <w:rFonts w:ascii="Times New Roman" w:hAnsi="Times New Roman" w:cs="Times New Roman"/>
                <w:lang w:val="ru-RU"/>
              </w:rPr>
              <w:t>е</w:t>
            </w:r>
            <w:r w:rsidRPr="002C77BD">
              <w:rPr>
                <w:rFonts w:ascii="Times New Roman" w:hAnsi="Times New Roman" w:cs="Times New Roman"/>
                <w:spacing w:val="20"/>
                <w:lang w:val="ru-RU"/>
              </w:rPr>
              <w:t xml:space="preserve"> </w:t>
            </w:r>
            <w:r w:rsidRPr="002C77BD">
              <w:rPr>
                <w:rFonts w:ascii="Times New Roman" w:hAnsi="Times New Roman" w:cs="Times New Roman"/>
                <w:lang w:val="ru-RU"/>
              </w:rPr>
              <w:t>эм</w:t>
            </w:r>
            <w:r w:rsidRPr="002C77BD">
              <w:rPr>
                <w:rFonts w:ascii="Times New Roman" w:hAnsi="Times New Roman" w:cs="Times New Roman"/>
                <w:spacing w:val="2"/>
                <w:lang w:val="ru-RU"/>
              </w:rPr>
              <w:t>о</w:t>
            </w:r>
            <w:r w:rsidRPr="002C77BD">
              <w:rPr>
                <w:rFonts w:ascii="Times New Roman" w:hAnsi="Times New Roman" w:cs="Times New Roman"/>
                <w:spacing w:val="1"/>
                <w:lang w:val="ru-RU"/>
              </w:rPr>
              <w:t>ци</w:t>
            </w:r>
            <w:r w:rsidRPr="002C77BD">
              <w:rPr>
                <w:rFonts w:ascii="Times New Roman" w:hAnsi="Times New Roman" w:cs="Times New Roman"/>
                <w:lang w:val="ru-RU"/>
              </w:rPr>
              <w:t>о</w:t>
            </w:r>
            <w:r w:rsidRPr="002C77BD">
              <w:rPr>
                <w:rFonts w:ascii="Times New Roman" w:hAnsi="Times New Roman" w:cs="Times New Roman"/>
                <w:spacing w:val="1"/>
                <w:lang w:val="ru-RU"/>
              </w:rPr>
              <w:t>н</w:t>
            </w:r>
            <w:r w:rsidRPr="002C77BD">
              <w:rPr>
                <w:rFonts w:ascii="Times New Roman" w:hAnsi="Times New Roman" w:cs="Times New Roman"/>
                <w:lang w:val="ru-RU"/>
              </w:rPr>
              <w:t>а</w:t>
            </w:r>
            <w:r w:rsidRPr="002C77BD">
              <w:rPr>
                <w:rFonts w:ascii="Times New Roman" w:hAnsi="Times New Roman" w:cs="Times New Roman"/>
                <w:spacing w:val="-2"/>
                <w:lang w:val="ru-RU"/>
              </w:rPr>
              <w:t>л</w:t>
            </w:r>
            <w:r w:rsidRPr="002C77BD">
              <w:rPr>
                <w:rFonts w:ascii="Times New Roman" w:hAnsi="Times New Roman" w:cs="Times New Roman"/>
                <w:lang w:val="ru-RU"/>
              </w:rPr>
              <w:t>ьно</w:t>
            </w:r>
            <w:r w:rsidRPr="002C77BD">
              <w:rPr>
                <w:rFonts w:ascii="Times New Roman" w:hAnsi="Times New Roman" w:cs="Times New Roman"/>
                <w:spacing w:val="22"/>
                <w:lang w:val="ru-RU"/>
              </w:rPr>
              <w:t xml:space="preserve"> </w:t>
            </w:r>
            <w:r w:rsidRPr="002C77BD">
              <w:rPr>
                <w:rFonts w:ascii="Times New Roman" w:hAnsi="Times New Roman" w:cs="Times New Roman"/>
                <w:lang w:val="ru-RU"/>
              </w:rPr>
              <w:t>комфо</w:t>
            </w:r>
            <w:r w:rsidRPr="002C77BD">
              <w:rPr>
                <w:rFonts w:ascii="Times New Roman" w:hAnsi="Times New Roman" w:cs="Times New Roman"/>
                <w:spacing w:val="-1"/>
                <w:lang w:val="ru-RU"/>
              </w:rPr>
              <w:t>р</w:t>
            </w:r>
            <w:r w:rsidRPr="002C77BD">
              <w:rPr>
                <w:rFonts w:ascii="Times New Roman" w:hAnsi="Times New Roman" w:cs="Times New Roman"/>
                <w:lang w:val="ru-RU"/>
              </w:rPr>
              <w:t>тн</w:t>
            </w:r>
            <w:r w:rsidRPr="002C77BD">
              <w:rPr>
                <w:rFonts w:ascii="Times New Roman" w:hAnsi="Times New Roman" w:cs="Times New Roman"/>
                <w:spacing w:val="-1"/>
                <w:lang w:val="ru-RU"/>
              </w:rPr>
              <w:t>о</w:t>
            </w:r>
            <w:r w:rsidRPr="002C77BD">
              <w:rPr>
                <w:rFonts w:ascii="Times New Roman" w:hAnsi="Times New Roman" w:cs="Times New Roman"/>
                <w:lang w:val="ru-RU"/>
              </w:rPr>
              <w:t>й</w:t>
            </w:r>
            <w:r w:rsidRPr="002C77BD">
              <w:rPr>
                <w:rFonts w:ascii="Times New Roman" w:hAnsi="Times New Roman" w:cs="Times New Roman"/>
                <w:spacing w:val="19"/>
                <w:lang w:val="ru-RU"/>
              </w:rPr>
              <w:t xml:space="preserve"> </w:t>
            </w:r>
            <w:r w:rsidRPr="002C77BD">
              <w:rPr>
                <w:rFonts w:ascii="Times New Roman" w:hAnsi="Times New Roman" w:cs="Times New Roman"/>
                <w:lang w:val="ru-RU"/>
              </w:rPr>
              <w:t>атмо</w:t>
            </w:r>
            <w:r w:rsidRPr="002C77BD">
              <w:rPr>
                <w:rFonts w:ascii="Times New Roman" w:hAnsi="Times New Roman" w:cs="Times New Roman"/>
                <w:spacing w:val="-1"/>
                <w:lang w:val="ru-RU"/>
              </w:rPr>
              <w:t>с</w:t>
            </w:r>
            <w:r w:rsidRPr="002C77BD">
              <w:rPr>
                <w:rFonts w:ascii="Times New Roman" w:hAnsi="Times New Roman" w:cs="Times New Roman"/>
                <w:lang w:val="ru-RU"/>
              </w:rPr>
              <w:t>фер</w:t>
            </w:r>
            <w:r w:rsidRPr="002C77BD">
              <w:rPr>
                <w:rFonts w:ascii="Times New Roman" w:hAnsi="Times New Roman" w:cs="Times New Roman"/>
                <w:spacing w:val="-1"/>
                <w:lang w:val="ru-RU"/>
              </w:rPr>
              <w:t>ы</w:t>
            </w:r>
            <w:r w:rsidRPr="002C77BD">
              <w:rPr>
                <w:rFonts w:ascii="Times New Roman" w:hAnsi="Times New Roman" w:cs="Times New Roman"/>
                <w:lang w:val="ru-RU"/>
              </w:rPr>
              <w:t>,</w:t>
            </w:r>
            <w:r w:rsidRPr="002C77BD">
              <w:rPr>
                <w:rFonts w:ascii="Times New Roman" w:hAnsi="Times New Roman" w:cs="Times New Roman"/>
                <w:spacing w:val="21"/>
                <w:lang w:val="ru-RU"/>
              </w:rPr>
              <w:t xml:space="preserve"> </w:t>
            </w:r>
            <w:r w:rsidRPr="002C77BD">
              <w:rPr>
                <w:rFonts w:ascii="Times New Roman" w:hAnsi="Times New Roman" w:cs="Times New Roman"/>
                <w:lang w:val="ru-RU"/>
              </w:rPr>
              <w:t>в</w:t>
            </w:r>
            <w:r w:rsidRPr="002C77BD">
              <w:rPr>
                <w:rFonts w:ascii="Times New Roman" w:hAnsi="Times New Roman" w:cs="Times New Roman"/>
                <w:spacing w:val="1"/>
                <w:lang w:val="ru-RU"/>
              </w:rPr>
              <w:t>о</w:t>
            </w:r>
            <w:r w:rsidRPr="002C77BD">
              <w:rPr>
                <w:rFonts w:ascii="Times New Roman" w:hAnsi="Times New Roman" w:cs="Times New Roman"/>
                <w:lang w:val="ru-RU"/>
              </w:rPr>
              <w:t>сп</w:t>
            </w:r>
            <w:r w:rsidRPr="002C77BD">
              <w:rPr>
                <w:rFonts w:ascii="Times New Roman" w:hAnsi="Times New Roman" w:cs="Times New Roman"/>
                <w:spacing w:val="1"/>
                <w:lang w:val="ru-RU"/>
              </w:rPr>
              <w:t>и</w:t>
            </w:r>
            <w:r w:rsidRPr="002C77BD">
              <w:rPr>
                <w:rFonts w:ascii="Times New Roman" w:hAnsi="Times New Roman" w:cs="Times New Roman"/>
                <w:lang w:val="ru-RU"/>
              </w:rPr>
              <w:t>та</w:t>
            </w:r>
            <w:r w:rsidRPr="002C77BD">
              <w:rPr>
                <w:rFonts w:ascii="Times New Roman" w:hAnsi="Times New Roman" w:cs="Times New Roman"/>
                <w:spacing w:val="1"/>
                <w:lang w:val="ru-RU"/>
              </w:rPr>
              <w:t>н</w:t>
            </w:r>
            <w:r w:rsidRPr="002C77BD">
              <w:rPr>
                <w:rFonts w:ascii="Times New Roman" w:hAnsi="Times New Roman" w:cs="Times New Roman"/>
                <w:lang w:val="ru-RU"/>
              </w:rPr>
              <w:t>ие</w:t>
            </w:r>
            <w:r w:rsidRPr="002C77BD">
              <w:rPr>
                <w:rFonts w:ascii="Times New Roman" w:hAnsi="Times New Roman" w:cs="Times New Roman"/>
                <w:spacing w:val="19"/>
                <w:lang w:val="ru-RU"/>
              </w:rPr>
              <w:t xml:space="preserve"> </w:t>
            </w:r>
            <w:r w:rsidRPr="002C77BD">
              <w:rPr>
                <w:rFonts w:ascii="Times New Roman" w:hAnsi="Times New Roman" w:cs="Times New Roman"/>
                <w:lang w:val="ru-RU"/>
              </w:rPr>
              <w:t>стре</w:t>
            </w:r>
            <w:r w:rsidRPr="002C77BD">
              <w:rPr>
                <w:rFonts w:ascii="Times New Roman" w:hAnsi="Times New Roman" w:cs="Times New Roman"/>
                <w:spacing w:val="-1"/>
                <w:lang w:val="ru-RU"/>
              </w:rPr>
              <w:t>м</w:t>
            </w:r>
            <w:r w:rsidRPr="002C77BD">
              <w:rPr>
                <w:rFonts w:ascii="Times New Roman" w:hAnsi="Times New Roman" w:cs="Times New Roman"/>
                <w:lang w:val="ru-RU"/>
              </w:rPr>
              <w:t>лен</w:t>
            </w:r>
            <w:r w:rsidRPr="002C77BD">
              <w:rPr>
                <w:rFonts w:ascii="Times New Roman" w:hAnsi="Times New Roman" w:cs="Times New Roman"/>
                <w:spacing w:val="1"/>
                <w:lang w:val="ru-RU"/>
              </w:rPr>
              <w:t>и</w:t>
            </w:r>
            <w:r w:rsidRPr="002C77BD">
              <w:rPr>
                <w:rFonts w:ascii="Times New Roman" w:hAnsi="Times New Roman" w:cs="Times New Roman"/>
                <w:lang w:val="ru-RU"/>
              </w:rPr>
              <w:t>я</w:t>
            </w:r>
            <w:r w:rsidRPr="002C77BD">
              <w:rPr>
                <w:rFonts w:ascii="Times New Roman" w:hAnsi="Times New Roman" w:cs="Times New Roman"/>
                <w:spacing w:val="21"/>
                <w:lang w:val="ru-RU"/>
              </w:rPr>
              <w:t xml:space="preserve"> </w:t>
            </w:r>
            <w:r w:rsidRPr="002C77BD">
              <w:rPr>
                <w:rFonts w:ascii="Times New Roman" w:hAnsi="Times New Roman" w:cs="Times New Roman"/>
                <w:lang w:val="ru-RU"/>
              </w:rPr>
              <w:t>л</w:t>
            </w:r>
            <w:r w:rsidRPr="002C77BD">
              <w:rPr>
                <w:rFonts w:ascii="Times New Roman" w:hAnsi="Times New Roman" w:cs="Times New Roman"/>
                <w:spacing w:val="1"/>
                <w:lang w:val="ru-RU"/>
              </w:rPr>
              <w:t>ю</w:t>
            </w:r>
            <w:r w:rsidRPr="002C77BD">
              <w:rPr>
                <w:rFonts w:ascii="Times New Roman" w:hAnsi="Times New Roman" w:cs="Times New Roman"/>
                <w:lang w:val="ru-RU"/>
              </w:rPr>
              <w:t>б</w:t>
            </w:r>
            <w:r w:rsidRPr="002C77BD">
              <w:rPr>
                <w:rFonts w:ascii="Times New Roman" w:hAnsi="Times New Roman" w:cs="Times New Roman"/>
                <w:spacing w:val="1"/>
                <w:lang w:val="ru-RU"/>
              </w:rPr>
              <w:t>и</w:t>
            </w:r>
            <w:r w:rsidRPr="002C77BD">
              <w:rPr>
                <w:rFonts w:ascii="Times New Roman" w:hAnsi="Times New Roman" w:cs="Times New Roman"/>
                <w:lang w:val="ru-RU"/>
              </w:rPr>
              <w:t>ть и</w:t>
            </w:r>
            <w:r w:rsidRPr="002C77BD">
              <w:rPr>
                <w:rFonts w:ascii="Times New Roman" w:hAnsi="Times New Roman" w:cs="Times New Roman"/>
                <w:spacing w:val="12"/>
                <w:lang w:val="ru-RU"/>
              </w:rPr>
              <w:t xml:space="preserve"> </w:t>
            </w:r>
            <w:r w:rsidRPr="002C77BD">
              <w:rPr>
                <w:rFonts w:ascii="Times New Roman" w:hAnsi="Times New Roman" w:cs="Times New Roman"/>
                <w:lang w:val="ru-RU"/>
              </w:rPr>
              <w:t>бережно</w:t>
            </w:r>
            <w:r w:rsidRPr="002C77BD">
              <w:rPr>
                <w:rFonts w:ascii="Times New Roman" w:hAnsi="Times New Roman" w:cs="Times New Roman"/>
                <w:spacing w:val="11"/>
                <w:lang w:val="ru-RU"/>
              </w:rPr>
              <w:t xml:space="preserve"> </w:t>
            </w:r>
            <w:r w:rsidRPr="002C77BD">
              <w:rPr>
                <w:rFonts w:ascii="Times New Roman" w:hAnsi="Times New Roman" w:cs="Times New Roman"/>
                <w:lang w:val="ru-RU"/>
              </w:rPr>
              <w:t>о</w:t>
            </w:r>
            <w:r w:rsidRPr="002C77BD">
              <w:rPr>
                <w:rFonts w:ascii="Times New Roman" w:hAnsi="Times New Roman" w:cs="Times New Roman"/>
                <w:spacing w:val="-1"/>
                <w:lang w:val="ru-RU"/>
              </w:rPr>
              <w:t>т</w:t>
            </w:r>
            <w:r w:rsidRPr="002C77BD">
              <w:rPr>
                <w:rFonts w:ascii="Times New Roman" w:hAnsi="Times New Roman" w:cs="Times New Roman"/>
                <w:lang w:val="ru-RU"/>
              </w:rPr>
              <w:t>носит</w:t>
            </w:r>
            <w:r w:rsidRPr="002C77BD">
              <w:rPr>
                <w:rFonts w:ascii="Times New Roman" w:hAnsi="Times New Roman" w:cs="Times New Roman"/>
                <w:spacing w:val="2"/>
                <w:lang w:val="ru-RU"/>
              </w:rPr>
              <w:t>ь</w:t>
            </w:r>
            <w:r w:rsidRPr="002C77BD">
              <w:rPr>
                <w:rFonts w:ascii="Times New Roman" w:hAnsi="Times New Roman" w:cs="Times New Roman"/>
                <w:lang w:val="ru-RU"/>
              </w:rPr>
              <w:t>ся</w:t>
            </w:r>
            <w:r w:rsidRPr="002C77BD">
              <w:rPr>
                <w:rFonts w:ascii="Times New Roman" w:hAnsi="Times New Roman" w:cs="Times New Roman"/>
                <w:spacing w:val="11"/>
                <w:lang w:val="ru-RU"/>
              </w:rPr>
              <w:t xml:space="preserve"> </w:t>
            </w:r>
            <w:r w:rsidRPr="002C77BD">
              <w:rPr>
                <w:rFonts w:ascii="Times New Roman" w:hAnsi="Times New Roman" w:cs="Times New Roman"/>
                <w:lang w:val="ru-RU"/>
              </w:rPr>
              <w:t>к</w:t>
            </w:r>
            <w:r w:rsidRPr="002C77BD">
              <w:rPr>
                <w:rFonts w:ascii="Times New Roman" w:hAnsi="Times New Roman" w:cs="Times New Roman"/>
                <w:spacing w:val="12"/>
                <w:lang w:val="ru-RU"/>
              </w:rPr>
              <w:t xml:space="preserve"> </w:t>
            </w:r>
            <w:r w:rsidRPr="002C77BD">
              <w:rPr>
                <w:rFonts w:ascii="Times New Roman" w:hAnsi="Times New Roman" w:cs="Times New Roman"/>
                <w:lang w:val="ru-RU"/>
              </w:rPr>
              <w:t>ж</w:t>
            </w:r>
            <w:r w:rsidRPr="002C77BD">
              <w:rPr>
                <w:rFonts w:ascii="Times New Roman" w:hAnsi="Times New Roman" w:cs="Times New Roman"/>
                <w:spacing w:val="1"/>
                <w:lang w:val="ru-RU"/>
              </w:rPr>
              <w:t>и</w:t>
            </w:r>
            <w:r w:rsidRPr="002C77BD">
              <w:rPr>
                <w:rFonts w:ascii="Times New Roman" w:hAnsi="Times New Roman" w:cs="Times New Roman"/>
                <w:lang w:val="ru-RU"/>
              </w:rPr>
              <w:t>во</w:t>
            </w:r>
            <w:r w:rsidRPr="002C77BD">
              <w:rPr>
                <w:rFonts w:ascii="Times New Roman" w:hAnsi="Times New Roman" w:cs="Times New Roman"/>
                <w:spacing w:val="-1"/>
                <w:lang w:val="ru-RU"/>
              </w:rPr>
              <w:t>тн</w:t>
            </w:r>
            <w:r w:rsidRPr="002C77BD">
              <w:rPr>
                <w:rFonts w:ascii="Times New Roman" w:hAnsi="Times New Roman" w:cs="Times New Roman"/>
                <w:lang w:val="ru-RU"/>
              </w:rPr>
              <w:t>ы</w:t>
            </w:r>
            <w:r w:rsidRPr="002C77BD">
              <w:rPr>
                <w:rFonts w:ascii="Times New Roman" w:hAnsi="Times New Roman" w:cs="Times New Roman"/>
                <w:spacing w:val="1"/>
                <w:lang w:val="ru-RU"/>
              </w:rPr>
              <w:t>м</w:t>
            </w:r>
            <w:r w:rsidRPr="002C77BD">
              <w:rPr>
                <w:rFonts w:ascii="Times New Roman" w:hAnsi="Times New Roman" w:cs="Times New Roman"/>
                <w:spacing w:val="10"/>
                <w:lang w:val="ru-RU"/>
              </w:rPr>
              <w:t xml:space="preserve"> </w:t>
            </w:r>
            <w:r w:rsidRPr="002C77BD">
              <w:rPr>
                <w:rFonts w:ascii="Times New Roman" w:hAnsi="Times New Roman" w:cs="Times New Roman"/>
                <w:lang w:val="ru-RU"/>
              </w:rPr>
              <w:t>и</w:t>
            </w:r>
            <w:r w:rsidRPr="002C77BD">
              <w:rPr>
                <w:rFonts w:ascii="Times New Roman" w:hAnsi="Times New Roman" w:cs="Times New Roman"/>
                <w:spacing w:val="10"/>
                <w:lang w:val="ru-RU"/>
              </w:rPr>
              <w:t xml:space="preserve"> </w:t>
            </w:r>
            <w:r w:rsidRPr="002C77BD">
              <w:rPr>
                <w:rFonts w:ascii="Times New Roman" w:hAnsi="Times New Roman" w:cs="Times New Roman"/>
                <w:spacing w:val="1"/>
                <w:lang w:val="ru-RU"/>
              </w:rPr>
              <w:t>и</w:t>
            </w:r>
            <w:r w:rsidRPr="002C77BD">
              <w:rPr>
                <w:rFonts w:ascii="Times New Roman" w:hAnsi="Times New Roman" w:cs="Times New Roman"/>
                <w:lang w:val="ru-RU"/>
              </w:rPr>
              <w:t>г</w:t>
            </w:r>
            <w:r w:rsidRPr="002C77BD">
              <w:rPr>
                <w:rFonts w:ascii="Times New Roman" w:hAnsi="Times New Roman" w:cs="Times New Roman"/>
                <w:spacing w:val="2"/>
                <w:lang w:val="ru-RU"/>
              </w:rPr>
              <w:t>р</w:t>
            </w:r>
            <w:r w:rsidRPr="002C77BD">
              <w:rPr>
                <w:rFonts w:ascii="Times New Roman" w:hAnsi="Times New Roman" w:cs="Times New Roman"/>
                <w:spacing w:val="-6"/>
                <w:lang w:val="ru-RU"/>
              </w:rPr>
              <w:t>у</w:t>
            </w:r>
            <w:r w:rsidRPr="002C77BD">
              <w:rPr>
                <w:rFonts w:ascii="Times New Roman" w:hAnsi="Times New Roman" w:cs="Times New Roman"/>
                <w:lang w:val="ru-RU"/>
              </w:rPr>
              <w:t>шк</w:t>
            </w:r>
            <w:r w:rsidRPr="002C77BD">
              <w:rPr>
                <w:rFonts w:ascii="Times New Roman" w:hAnsi="Times New Roman" w:cs="Times New Roman"/>
                <w:spacing w:val="1"/>
                <w:lang w:val="ru-RU"/>
              </w:rPr>
              <w:t>а</w:t>
            </w:r>
            <w:r w:rsidRPr="002C77BD">
              <w:rPr>
                <w:rFonts w:ascii="Times New Roman" w:hAnsi="Times New Roman" w:cs="Times New Roman"/>
                <w:lang w:val="ru-RU"/>
              </w:rPr>
              <w:t>м,</w:t>
            </w:r>
            <w:r w:rsidRPr="002C77BD">
              <w:rPr>
                <w:rFonts w:ascii="Times New Roman" w:hAnsi="Times New Roman" w:cs="Times New Roman"/>
                <w:spacing w:val="11"/>
                <w:lang w:val="ru-RU"/>
              </w:rPr>
              <w:t xml:space="preserve"> </w:t>
            </w:r>
            <w:r w:rsidRPr="002C77BD">
              <w:rPr>
                <w:rFonts w:ascii="Times New Roman" w:hAnsi="Times New Roman" w:cs="Times New Roman"/>
                <w:lang w:val="ru-RU"/>
              </w:rPr>
              <w:t>разв</w:t>
            </w:r>
            <w:r w:rsidRPr="002C77BD">
              <w:rPr>
                <w:rFonts w:ascii="Times New Roman" w:hAnsi="Times New Roman" w:cs="Times New Roman"/>
                <w:spacing w:val="1"/>
                <w:lang w:val="ru-RU"/>
              </w:rPr>
              <w:t>и</w:t>
            </w:r>
            <w:r w:rsidRPr="002C77BD">
              <w:rPr>
                <w:rFonts w:ascii="Times New Roman" w:hAnsi="Times New Roman" w:cs="Times New Roman"/>
                <w:lang w:val="ru-RU"/>
              </w:rPr>
              <w:t>т</w:t>
            </w:r>
            <w:r w:rsidRPr="002C77BD">
              <w:rPr>
                <w:rFonts w:ascii="Times New Roman" w:hAnsi="Times New Roman" w:cs="Times New Roman"/>
                <w:spacing w:val="1"/>
                <w:lang w:val="ru-RU"/>
              </w:rPr>
              <w:t>и</w:t>
            </w:r>
            <w:r w:rsidRPr="002C77BD">
              <w:rPr>
                <w:rFonts w:ascii="Times New Roman" w:hAnsi="Times New Roman" w:cs="Times New Roman"/>
                <w:lang w:val="ru-RU"/>
              </w:rPr>
              <w:t>е</w:t>
            </w:r>
            <w:r w:rsidRPr="002C77BD">
              <w:rPr>
                <w:rFonts w:ascii="Times New Roman" w:hAnsi="Times New Roman" w:cs="Times New Roman"/>
                <w:spacing w:val="11"/>
                <w:lang w:val="ru-RU"/>
              </w:rPr>
              <w:t xml:space="preserve"> </w:t>
            </w:r>
            <w:proofErr w:type="spellStart"/>
            <w:r w:rsidRPr="002C77BD">
              <w:rPr>
                <w:rFonts w:ascii="Times New Roman" w:hAnsi="Times New Roman" w:cs="Times New Roman"/>
                <w:lang w:val="ru-RU"/>
              </w:rPr>
              <w:t>эмпа</w:t>
            </w:r>
            <w:r w:rsidRPr="002C77BD">
              <w:rPr>
                <w:rFonts w:ascii="Times New Roman" w:hAnsi="Times New Roman" w:cs="Times New Roman"/>
                <w:spacing w:val="-1"/>
                <w:lang w:val="ru-RU"/>
              </w:rPr>
              <w:t>т</w:t>
            </w:r>
            <w:r w:rsidRPr="002C77BD">
              <w:rPr>
                <w:rFonts w:ascii="Times New Roman" w:hAnsi="Times New Roman" w:cs="Times New Roman"/>
                <w:lang w:val="ru-RU"/>
              </w:rPr>
              <w:t>ии</w:t>
            </w:r>
            <w:proofErr w:type="spellEnd"/>
            <w:r w:rsidRPr="002C77BD">
              <w:rPr>
                <w:rFonts w:ascii="Times New Roman" w:hAnsi="Times New Roman" w:cs="Times New Roman"/>
                <w:lang w:val="ru-RU"/>
              </w:rPr>
              <w:t>,</w:t>
            </w:r>
            <w:r w:rsidRPr="002C77BD">
              <w:rPr>
                <w:rFonts w:ascii="Times New Roman" w:hAnsi="Times New Roman" w:cs="Times New Roman"/>
                <w:spacing w:val="9"/>
                <w:lang w:val="ru-RU"/>
              </w:rPr>
              <w:t xml:space="preserve"> </w:t>
            </w:r>
            <w:r w:rsidRPr="002C77BD">
              <w:rPr>
                <w:rFonts w:ascii="Times New Roman" w:hAnsi="Times New Roman" w:cs="Times New Roman"/>
                <w:lang w:val="ru-RU"/>
              </w:rPr>
              <w:t>сплочен</w:t>
            </w:r>
            <w:r w:rsidRPr="002C77BD">
              <w:rPr>
                <w:rFonts w:ascii="Times New Roman" w:hAnsi="Times New Roman" w:cs="Times New Roman"/>
                <w:spacing w:val="1"/>
                <w:lang w:val="ru-RU"/>
              </w:rPr>
              <w:t>н</w:t>
            </w:r>
            <w:r w:rsidRPr="002C77BD">
              <w:rPr>
                <w:rFonts w:ascii="Times New Roman" w:hAnsi="Times New Roman" w:cs="Times New Roman"/>
                <w:lang w:val="ru-RU"/>
              </w:rPr>
              <w:t>ости</w:t>
            </w:r>
            <w:r w:rsidRPr="002C77BD">
              <w:rPr>
                <w:rFonts w:ascii="Times New Roman" w:hAnsi="Times New Roman" w:cs="Times New Roman"/>
                <w:spacing w:val="12"/>
                <w:lang w:val="ru-RU"/>
              </w:rPr>
              <w:t xml:space="preserve"> </w:t>
            </w:r>
            <w:r w:rsidRPr="002C77BD">
              <w:rPr>
                <w:rFonts w:ascii="Times New Roman" w:hAnsi="Times New Roman" w:cs="Times New Roman"/>
                <w:lang w:val="ru-RU"/>
              </w:rPr>
              <w:t>детск</w:t>
            </w:r>
            <w:r w:rsidRPr="002C77BD">
              <w:rPr>
                <w:rFonts w:ascii="Times New Roman" w:hAnsi="Times New Roman" w:cs="Times New Roman"/>
                <w:spacing w:val="-1"/>
                <w:lang w:val="ru-RU"/>
              </w:rPr>
              <w:t>о</w:t>
            </w:r>
            <w:r w:rsidRPr="002C77BD">
              <w:rPr>
                <w:rFonts w:ascii="Times New Roman" w:hAnsi="Times New Roman" w:cs="Times New Roman"/>
                <w:lang w:val="ru-RU"/>
              </w:rPr>
              <w:t>й г</w:t>
            </w:r>
            <w:r w:rsidRPr="002C77BD">
              <w:rPr>
                <w:rFonts w:ascii="Times New Roman" w:hAnsi="Times New Roman" w:cs="Times New Roman"/>
                <w:spacing w:val="2"/>
                <w:lang w:val="ru-RU"/>
              </w:rPr>
              <w:t>р</w:t>
            </w:r>
            <w:r w:rsidRPr="002C77BD">
              <w:rPr>
                <w:rFonts w:ascii="Times New Roman" w:hAnsi="Times New Roman" w:cs="Times New Roman"/>
                <w:spacing w:val="-4"/>
                <w:lang w:val="ru-RU"/>
              </w:rPr>
              <w:t>у</w:t>
            </w:r>
            <w:r w:rsidRPr="002C77BD">
              <w:rPr>
                <w:rFonts w:ascii="Times New Roman" w:hAnsi="Times New Roman" w:cs="Times New Roman"/>
                <w:lang w:val="ru-RU"/>
              </w:rPr>
              <w:t>п</w:t>
            </w:r>
            <w:r w:rsidRPr="002C77BD">
              <w:rPr>
                <w:rFonts w:ascii="Times New Roman" w:hAnsi="Times New Roman" w:cs="Times New Roman"/>
                <w:spacing w:val="1"/>
                <w:lang w:val="ru-RU"/>
              </w:rPr>
              <w:t>п</w:t>
            </w:r>
            <w:r w:rsidRPr="002C77BD">
              <w:rPr>
                <w:rFonts w:ascii="Times New Roman" w:hAnsi="Times New Roman" w:cs="Times New Roman"/>
                <w:lang w:val="ru-RU"/>
              </w:rPr>
              <w:t>ы, во</w:t>
            </w:r>
            <w:r w:rsidRPr="002C77BD">
              <w:rPr>
                <w:rFonts w:ascii="Times New Roman" w:hAnsi="Times New Roman" w:cs="Times New Roman"/>
                <w:spacing w:val="-1"/>
                <w:lang w:val="ru-RU"/>
              </w:rPr>
              <w:t>с</w:t>
            </w:r>
            <w:r w:rsidRPr="002C77BD">
              <w:rPr>
                <w:rFonts w:ascii="Times New Roman" w:hAnsi="Times New Roman" w:cs="Times New Roman"/>
                <w:lang w:val="ru-RU"/>
              </w:rPr>
              <w:t>пр</w:t>
            </w:r>
            <w:r w:rsidRPr="002C77BD">
              <w:rPr>
                <w:rFonts w:ascii="Times New Roman" w:hAnsi="Times New Roman" w:cs="Times New Roman"/>
                <w:spacing w:val="1"/>
                <w:lang w:val="ru-RU"/>
              </w:rPr>
              <w:t>и</w:t>
            </w:r>
            <w:r w:rsidRPr="002C77BD">
              <w:rPr>
                <w:rFonts w:ascii="Times New Roman" w:hAnsi="Times New Roman" w:cs="Times New Roman"/>
                <w:lang w:val="ru-RU"/>
              </w:rPr>
              <w:t>ят</w:t>
            </w:r>
            <w:r w:rsidRPr="002C77BD">
              <w:rPr>
                <w:rFonts w:ascii="Times New Roman" w:hAnsi="Times New Roman" w:cs="Times New Roman"/>
                <w:spacing w:val="1"/>
                <w:lang w:val="ru-RU"/>
              </w:rPr>
              <w:t>и</w:t>
            </w:r>
            <w:r w:rsidRPr="002C77BD">
              <w:rPr>
                <w:rFonts w:ascii="Times New Roman" w:hAnsi="Times New Roman" w:cs="Times New Roman"/>
                <w:lang w:val="ru-RU"/>
              </w:rPr>
              <w:t>я, вн</w:t>
            </w:r>
            <w:r w:rsidRPr="002C77BD">
              <w:rPr>
                <w:rFonts w:ascii="Times New Roman" w:hAnsi="Times New Roman" w:cs="Times New Roman"/>
                <w:spacing w:val="-1"/>
                <w:lang w:val="ru-RU"/>
              </w:rPr>
              <w:t>и</w:t>
            </w:r>
            <w:r w:rsidRPr="002C77BD">
              <w:rPr>
                <w:rFonts w:ascii="Times New Roman" w:hAnsi="Times New Roman" w:cs="Times New Roman"/>
                <w:lang w:val="ru-RU"/>
              </w:rPr>
              <w:t>ман</w:t>
            </w:r>
            <w:r w:rsidRPr="002C77BD">
              <w:rPr>
                <w:rFonts w:ascii="Times New Roman" w:hAnsi="Times New Roman" w:cs="Times New Roman"/>
                <w:spacing w:val="1"/>
                <w:lang w:val="ru-RU"/>
              </w:rPr>
              <w:t>и</w:t>
            </w:r>
            <w:r w:rsidRPr="002C77BD">
              <w:rPr>
                <w:rFonts w:ascii="Times New Roman" w:hAnsi="Times New Roman" w:cs="Times New Roman"/>
                <w:lang w:val="ru-RU"/>
              </w:rPr>
              <w:t>я, воображ</w:t>
            </w:r>
            <w:r w:rsidRPr="002C77BD">
              <w:rPr>
                <w:rFonts w:ascii="Times New Roman" w:hAnsi="Times New Roman" w:cs="Times New Roman"/>
                <w:spacing w:val="-2"/>
                <w:lang w:val="ru-RU"/>
              </w:rPr>
              <w:t>е</w:t>
            </w:r>
            <w:r w:rsidRPr="002C77BD">
              <w:rPr>
                <w:rFonts w:ascii="Times New Roman" w:hAnsi="Times New Roman" w:cs="Times New Roman"/>
                <w:lang w:val="ru-RU"/>
              </w:rPr>
              <w:t>н</w:t>
            </w:r>
            <w:r w:rsidRPr="002C77BD">
              <w:rPr>
                <w:rFonts w:ascii="Times New Roman" w:hAnsi="Times New Roman" w:cs="Times New Roman"/>
                <w:spacing w:val="1"/>
                <w:lang w:val="ru-RU"/>
              </w:rPr>
              <w:t>и</w:t>
            </w:r>
            <w:r w:rsidRPr="002C77BD">
              <w:rPr>
                <w:rFonts w:ascii="Times New Roman" w:hAnsi="Times New Roman" w:cs="Times New Roman"/>
                <w:lang w:val="ru-RU"/>
              </w:rPr>
              <w:t>я.</w:t>
            </w:r>
          </w:p>
        </w:tc>
        <w:tc>
          <w:tcPr>
            <w:tcW w:w="4395" w:type="dxa"/>
          </w:tcPr>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w:t>
            </w:r>
            <w:r w:rsidRPr="002C77BD">
              <w:rPr>
                <w:rFonts w:ascii="Times New Roman" w:hAnsi="Times New Roman" w:cs="Times New Roman"/>
                <w:lang w:val="ru-RU"/>
              </w:rPr>
              <w:t xml:space="preserve"> «</w:t>
            </w:r>
            <w:r w:rsidRPr="002C77BD">
              <w:rPr>
                <w:rFonts w:ascii="Times New Roman" w:eastAsia="Times New Roman" w:hAnsi="Times New Roman" w:cs="Times New Roman"/>
                <w:iCs/>
                <w:lang w:val="ru-RU" w:eastAsia="ru-RU"/>
              </w:rPr>
              <w:t>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«Загадка про Мишку».</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Рисунок «Мёд для мишки».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Упражнение «Мишки».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«Мишка, догоняй!»</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Рефлексия.</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jc w:val="right"/>
              <w:rPr>
                <w:rFonts w:ascii="Times New Roman" w:eastAsia="Times New Roman" w:hAnsi="Times New Roman" w:cs="Times New Roman"/>
                <w:b/>
                <w:lang w:val="ru-RU" w:eastAsia="ru-RU"/>
              </w:rPr>
            </w:pPr>
          </w:p>
          <w:p w:rsidR="00192A03" w:rsidRPr="002C77BD" w:rsidRDefault="00192A03" w:rsidP="001242D2">
            <w:pPr>
              <w:spacing w:line="276" w:lineRule="auto"/>
              <w:jc w:val="right"/>
              <w:rPr>
                <w:rFonts w:ascii="Times New Roman" w:eastAsia="Times New Roman" w:hAnsi="Times New Roman" w:cs="Times New Roman"/>
                <w:b/>
                <w:lang w:val="ru-RU" w:eastAsia="ru-RU"/>
              </w:rPr>
            </w:pP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r>
      <w:tr w:rsidR="00192A03" w:rsidRPr="002C77BD" w:rsidTr="001242D2">
        <w:trPr>
          <w:trHeight w:val="2684"/>
        </w:trPr>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lastRenderedPageBreak/>
              <w:t>8.</w:t>
            </w:r>
          </w:p>
        </w:tc>
        <w:tc>
          <w:tcPr>
            <w:tcW w:w="1938" w:type="dxa"/>
          </w:tcPr>
          <w:p w:rsidR="00192A03" w:rsidRPr="002C77BD" w:rsidRDefault="00192A03" w:rsidP="001242D2">
            <w:pPr>
              <w:spacing w:line="276" w:lineRule="auto"/>
              <w:jc w:val="center"/>
              <w:rPr>
                <w:rFonts w:ascii="Times New Roman" w:eastAsia="Times New Roman" w:hAnsi="Times New Roman" w:cs="Times New Roman"/>
                <w:bCs/>
                <w:lang w:val="ru-RU" w:eastAsia="ru-RU"/>
              </w:rPr>
            </w:pPr>
            <w:r w:rsidRPr="002C77BD">
              <w:rPr>
                <w:rFonts w:ascii="Times New Roman" w:eastAsia="Times New Roman" w:hAnsi="Times New Roman" w:cs="Times New Roman"/>
                <w:bCs/>
                <w:lang w:val="ru-RU" w:eastAsia="ru-RU"/>
              </w:rPr>
              <w:t>«Путешествие в страну Разноцветию»</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создание в группе эмоционально комфортной атмосферы, обогащение сенсорного опята детей, обучение группировке однородных предметов, развитие </w:t>
            </w:r>
            <w:proofErr w:type="spellStart"/>
            <w:r w:rsidRPr="002C77BD">
              <w:rPr>
                <w:rFonts w:ascii="Times New Roman" w:hAnsi="Times New Roman" w:cs="Times New Roman"/>
                <w:lang w:val="ru-RU"/>
              </w:rPr>
              <w:t>эмпатии</w:t>
            </w:r>
            <w:proofErr w:type="spellEnd"/>
            <w:r w:rsidRPr="002C77BD">
              <w:rPr>
                <w:rFonts w:ascii="Times New Roman" w:hAnsi="Times New Roman" w:cs="Times New Roman"/>
                <w:lang w:val="ru-RU"/>
              </w:rPr>
              <w:t>, сплоченности детской группы, координации движений, моторики рук восприятия.</w:t>
            </w:r>
          </w:p>
        </w:tc>
        <w:tc>
          <w:tcPr>
            <w:tcW w:w="4395" w:type="dxa"/>
          </w:tcPr>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Загадка про пирамидки.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Упражнение «Собери пирамидку».</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Упражнение «Разложи колечки по цветам».</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Упражнение «Разноцветный заборчик».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Рефлексия.</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b/>
                <w:lang w:val="ru-RU" w:eastAsia="ru-RU"/>
              </w:rPr>
            </w:pPr>
          </w:p>
        </w:tc>
      </w:tr>
      <w:tr w:rsidR="00192A03" w:rsidRPr="002C77BD" w:rsidTr="001242D2">
        <w:trPr>
          <w:trHeight w:val="2719"/>
        </w:trPr>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9.</w:t>
            </w:r>
          </w:p>
        </w:tc>
        <w:tc>
          <w:tcPr>
            <w:tcW w:w="1938" w:type="dxa"/>
          </w:tcPr>
          <w:p w:rsidR="00192A03" w:rsidRPr="002C77BD" w:rsidRDefault="00192A03" w:rsidP="001242D2">
            <w:pPr>
              <w:spacing w:line="276" w:lineRule="auto"/>
              <w:jc w:val="center"/>
              <w:rPr>
                <w:rFonts w:ascii="Times New Roman" w:eastAsia="Times New Roman" w:hAnsi="Times New Roman" w:cs="Times New Roman"/>
                <w:bCs/>
                <w:lang w:val="ru-RU" w:eastAsia="ru-RU"/>
              </w:rPr>
            </w:pPr>
            <w:r w:rsidRPr="002C77BD">
              <w:rPr>
                <w:rFonts w:ascii="Times New Roman" w:eastAsia="Times New Roman" w:hAnsi="Times New Roman" w:cs="Times New Roman"/>
                <w:bCs/>
                <w:lang w:val="ru-RU" w:eastAsia="ru-RU"/>
              </w:rPr>
              <w:t xml:space="preserve">«Путешествие в </w:t>
            </w:r>
            <w:proofErr w:type="spellStart"/>
            <w:r w:rsidRPr="002C77BD">
              <w:rPr>
                <w:rFonts w:ascii="Times New Roman" w:eastAsia="Times New Roman" w:hAnsi="Times New Roman" w:cs="Times New Roman"/>
                <w:bCs/>
                <w:lang w:val="ru-RU" w:eastAsia="ru-RU"/>
              </w:rPr>
              <w:t>Снежинию</w:t>
            </w:r>
            <w:proofErr w:type="spellEnd"/>
            <w:r w:rsidRPr="002C77BD">
              <w:rPr>
                <w:rFonts w:ascii="Times New Roman" w:eastAsia="Times New Roman" w:hAnsi="Times New Roman" w:cs="Times New Roman"/>
                <w:bCs/>
                <w:lang w:val="ru-RU" w:eastAsia="ru-RU"/>
              </w:rPr>
              <w:t>»</w:t>
            </w:r>
          </w:p>
          <w:p w:rsidR="00192A03" w:rsidRPr="002C77BD" w:rsidRDefault="00192A03" w:rsidP="001242D2">
            <w:pPr>
              <w:spacing w:line="276" w:lineRule="auto"/>
              <w:jc w:val="right"/>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 развитие речевого дыхания, выразительности, координации движений, моторики рук.</w:t>
            </w:r>
          </w:p>
        </w:tc>
        <w:tc>
          <w:tcPr>
            <w:tcW w:w="4395" w:type="dxa"/>
          </w:tcPr>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w:t>
            </w:r>
            <w:r w:rsidRPr="002C77BD">
              <w:rPr>
                <w:rFonts w:ascii="Times New Roman" w:hAnsi="Times New Roman" w:cs="Times New Roman"/>
                <w:lang w:val="ru-RU"/>
              </w:rPr>
              <w:t xml:space="preserve"> «</w:t>
            </w:r>
            <w:r w:rsidRPr="002C77BD">
              <w:rPr>
                <w:rFonts w:ascii="Times New Roman" w:eastAsia="Times New Roman" w:hAnsi="Times New Roman" w:cs="Times New Roman"/>
                <w:iCs/>
                <w:lang w:val="ru-RU" w:eastAsia="ru-RU"/>
              </w:rPr>
              <w:t>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«Снежинки»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«Снежинки – пушинки»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«Снеговик»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«Погреем ручки»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Рефлексия.</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tc>
      </w:tr>
      <w:tr w:rsidR="00192A03" w:rsidRPr="002C77BD" w:rsidTr="001242D2">
        <w:trPr>
          <w:trHeight w:val="5190"/>
        </w:trPr>
        <w:tc>
          <w:tcPr>
            <w:tcW w:w="566" w:type="dxa"/>
          </w:tcPr>
          <w:p w:rsidR="00192A03" w:rsidRPr="002C77BD" w:rsidRDefault="00192A03" w:rsidP="001242D2">
            <w:pPr>
              <w:spacing w:line="276" w:lineRule="auto"/>
              <w:jc w:val="right"/>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10.</w:t>
            </w: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jc w:val="right"/>
              <w:rPr>
                <w:rFonts w:ascii="Times New Roman" w:eastAsia="Times New Roman" w:hAnsi="Times New Roman" w:cs="Times New Roman"/>
                <w:lang w:val="ru-RU" w:eastAsia="ru-RU"/>
              </w:rPr>
            </w:pPr>
          </w:p>
          <w:p w:rsidR="00192A03" w:rsidRPr="002C77BD" w:rsidRDefault="00192A03" w:rsidP="001242D2">
            <w:pPr>
              <w:spacing w:line="276" w:lineRule="auto"/>
              <w:rPr>
                <w:rFonts w:ascii="Times New Roman" w:eastAsia="Times New Roman" w:hAnsi="Times New Roman" w:cs="Times New Roman"/>
                <w:lang w:val="ru-RU" w:eastAsia="ru-RU"/>
              </w:rPr>
            </w:pPr>
          </w:p>
        </w:tc>
        <w:tc>
          <w:tcPr>
            <w:tcW w:w="1938" w:type="dxa"/>
          </w:tcPr>
          <w:p w:rsidR="00192A03" w:rsidRPr="002C77BD" w:rsidRDefault="00192A03" w:rsidP="001242D2">
            <w:pPr>
              <w:spacing w:line="276" w:lineRule="auto"/>
              <w:rPr>
                <w:rFonts w:ascii="Times New Roman" w:eastAsia="Times New Roman" w:hAnsi="Times New Roman" w:cs="Times New Roman"/>
                <w:bCs/>
                <w:lang w:val="ru-RU" w:eastAsia="ru-RU"/>
              </w:rPr>
            </w:pPr>
            <w:r w:rsidRPr="002C77BD">
              <w:rPr>
                <w:rFonts w:ascii="Times New Roman" w:eastAsia="Times New Roman" w:hAnsi="Times New Roman" w:cs="Times New Roman"/>
                <w:bCs/>
                <w:lang w:val="ru-RU" w:eastAsia="ru-RU"/>
              </w:rPr>
              <w:t>«Новый год»</w:t>
            </w:r>
          </w:p>
          <w:p w:rsidR="00192A03" w:rsidRPr="002C77BD" w:rsidRDefault="00192A03" w:rsidP="001242D2">
            <w:pPr>
              <w:spacing w:line="276" w:lineRule="auto"/>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jc w:val="right"/>
              <w:rPr>
                <w:rFonts w:ascii="Times New Roman" w:eastAsia="Times New Roman" w:hAnsi="Times New Roman" w:cs="Times New Roman"/>
                <w:bCs/>
                <w:lang w:val="ru-RU" w:eastAsia="ru-RU"/>
              </w:rPr>
            </w:pPr>
          </w:p>
          <w:p w:rsidR="00192A03" w:rsidRPr="002C77BD" w:rsidRDefault="00192A03" w:rsidP="001242D2">
            <w:pPr>
              <w:spacing w:line="276" w:lineRule="auto"/>
              <w:rPr>
                <w:rFonts w:ascii="Times New Roman" w:eastAsia="Times New Roman" w:hAnsi="Times New Roman" w:cs="Times New Roman"/>
                <w:b/>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положительного эмоционального настроя в группе;</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отработка умения согласовывать свои движения с движе</w:t>
            </w:r>
            <w:r w:rsidRPr="002C77BD">
              <w:rPr>
                <w:rFonts w:ascii="Times New Roman" w:hAnsi="Times New Roman" w:cs="Times New Roman"/>
                <w:lang w:val="ru-RU"/>
              </w:rPr>
              <w:softHyphen/>
              <w:t>ниями других детей, с ритмом и текстом песни;</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отработка быстроты реакции;</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общей и мелкой моторики, ориентации в соб</w:t>
            </w:r>
            <w:r w:rsidRPr="002C77BD">
              <w:rPr>
                <w:rFonts w:ascii="Times New Roman" w:hAnsi="Times New Roman" w:cs="Times New Roman"/>
                <w:lang w:val="ru-RU"/>
              </w:rPr>
              <w:softHyphen/>
              <w:t>ственном теле;</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развитие тактильного восприятия, внимания, речи и </w:t>
            </w:r>
            <w:proofErr w:type="gramStart"/>
            <w:r w:rsidRPr="002C77BD">
              <w:rPr>
                <w:rFonts w:ascii="Times New Roman" w:hAnsi="Times New Roman" w:cs="Times New Roman"/>
                <w:lang w:val="ru-RU"/>
              </w:rPr>
              <w:t>во</w:t>
            </w:r>
            <w:r w:rsidRPr="002C77BD">
              <w:rPr>
                <w:rFonts w:ascii="Times New Roman" w:hAnsi="Times New Roman" w:cs="Times New Roman"/>
                <w:lang w:val="ru-RU"/>
              </w:rPr>
              <w:softHyphen/>
              <w:t>ображения.</w:t>
            </w:r>
            <w:r w:rsidRPr="002C77BD">
              <w:rPr>
                <w:rFonts w:ascii="Times New Roman" w:hAnsi="Times New Roman" w:cs="Times New Roman"/>
              </w:rPr>
              <w:t>   </w:t>
            </w:r>
            <w:proofErr w:type="gramEnd"/>
            <w:r w:rsidRPr="002C77BD">
              <w:rPr>
                <w:rFonts w:ascii="Times New Roman" w:hAnsi="Times New Roman" w:cs="Times New Roman"/>
                <w:lang w:val="ru-RU"/>
              </w:rPr>
              <w:t xml:space="preserve"> </w:t>
            </w:r>
          </w:p>
        </w:tc>
        <w:tc>
          <w:tcPr>
            <w:tcW w:w="4395"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игра «В нашей группе»</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игра-танец «Дети по лесу гуляли»</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игра с Дедом Морозом «Ты нам носик заморозь!» </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Пальчиковая гимнастика «Пальчики пляшут» </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упражнение «Найди бутылку с холодной водой» </w:t>
            </w:r>
          </w:p>
          <w:p w:rsidR="00192A03" w:rsidRPr="002C77BD" w:rsidRDefault="00192A03" w:rsidP="001242D2">
            <w:pPr>
              <w:spacing w:line="276" w:lineRule="auto"/>
              <w:rPr>
                <w:rFonts w:ascii="Times New Roman" w:eastAsia="Times New Roman" w:hAnsi="Times New Roman" w:cs="Times New Roman"/>
                <w:i/>
                <w:iCs/>
                <w:lang w:val="ru-RU" w:eastAsia="ru-RU"/>
              </w:rPr>
            </w:pPr>
            <w:r w:rsidRPr="002C77BD">
              <w:rPr>
                <w:rFonts w:ascii="Times New Roman" w:hAnsi="Times New Roman" w:cs="Times New Roman"/>
                <w:lang w:val="ru-RU"/>
              </w:rPr>
              <w:t>Рисование «Украсим елочку»</w:t>
            </w:r>
          </w:p>
          <w:p w:rsidR="00192A03" w:rsidRPr="002C77BD" w:rsidRDefault="00192A03" w:rsidP="001242D2">
            <w:pPr>
              <w:spacing w:line="276" w:lineRule="auto"/>
              <w:jc w:val="right"/>
              <w:rPr>
                <w:rFonts w:ascii="Times New Roman" w:eastAsia="Times New Roman" w:hAnsi="Times New Roman" w:cs="Times New Roman"/>
                <w:b/>
                <w:lang w:val="ru-RU" w:eastAsia="ru-RU"/>
              </w:rPr>
            </w:pPr>
          </w:p>
          <w:p w:rsidR="00192A03" w:rsidRPr="002C77BD" w:rsidRDefault="00192A03" w:rsidP="001242D2">
            <w:pPr>
              <w:spacing w:line="276" w:lineRule="auto"/>
              <w:rPr>
                <w:rFonts w:ascii="Times New Roman" w:eastAsia="Times New Roman" w:hAnsi="Times New Roman" w:cs="Times New Roman"/>
                <w:b/>
                <w:lang w:val="ru-RU" w:eastAsia="ru-RU"/>
              </w:rPr>
            </w:pPr>
          </w:p>
        </w:tc>
      </w:tr>
      <w:tr w:rsidR="00192A03" w:rsidRPr="002C77BD" w:rsidTr="001242D2">
        <w:trPr>
          <w:trHeight w:val="240"/>
        </w:trPr>
        <w:tc>
          <w:tcPr>
            <w:tcW w:w="566"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11.</w:t>
            </w:r>
          </w:p>
        </w:tc>
        <w:tc>
          <w:tcPr>
            <w:tcW w:w="1938" w:type="dxa"/>
          </w:tcPr>
          <w:p w:rsidR="00192A03" w:rsidRPr="002C77BD" w:rsidRDefault="00192A03" w:rsidP="001242D2">
            <w:pPr>
              <w:spacing w:line="276" w:lineRule="auto"/>
              <w:jc w:val="center"/>
              <w:rPr>
                <w:rFonts w:ascii="Times New Roman" w:eastAsia="Times New Roman" w:hAnsi="Times New Roman" w:cs="Times New Roman"/>
                <w:bCs/>
                <w:lang w:val="ru-RU" w:eastAsia="ru-RU"/>
              </w:rPr>
            </w:pPr>
            <w:r w:rsidRPr="002C77BD">
              <w:rPr>
                <w:rFonts w:ascii="Times New Roman" w:eastAsia="Times New Roman" w:hAnsi="Times New Roman" w:cs="Times New Roman"/>
                <w:bCs/>
                <w:lang w:val="ru-RU" w:eastAsia="ru-RU"/>
              </w:rPr>
              <w:t>«В гостях у Мячика»</w:t>
            </w:r>
          </w:p>
          <w:p w:rsidR="00192A03" w:rsidRPr="002C77BD" w:rsidRDefault="00192A03" w:rsidP="001242D2">
            <w:pPr>
              <w:spacing w:line="276" w:lineRule="auto"/>
              <w:rPr>
                <w:rFonts w:ascii="Times New Roman" w:eastAsia="Times New Roman" w:hAnsi="Times New Roman" w:cs="Times New Roman"/>
                <w:bCs/>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Сплочение группы, развитие умения взаимодействовать со сверстниками;</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Повышения эмоционального тонуса;</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чувства ритма, координации движений;</w:t>
            </w:r>
          </w:p>
          <w:p w:rsidR="00192A03" w:rsidRPr="002C77BD" w:rsidRDefault="00192A03" w:rsidP="001242D2">
            <w:pPr>
              <w:spacing w:line="276" w:lineRule="auto"/>
              <w:rPr>
                <w:rFonts w:ascii="Times New Roman" w:hAnsi="Times New Roman" w:cs="Times New Roman"/>
                <w:lang w:val="ru-RU"/>
              </w:rPr>
            </w:pPr>
          </w:p>
        </w:tc>
        <w:tc>
          <w:tcPr>
            <w:tcW w:w="4395"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i/>
                <w:iCs/>
                <w:lang w:val="ru-RU" w:eastAsia="ru-RU"/>
              </w:rPr>
              <w:t>Материалы:</w:t>
            </w:r>
            <w:r w:rsidRPr="002C77BD">
              <w:rPr>
                <w:rFonts w:ascii="Times New Roman" w:eastAsia="Times New Roman" w:hAnsi="Times New Roman" w:cs="Times New Roman"/>
                <w:lang w:val="ru-RU" w:eastAsia="ru-RU"/>
              </w:rPr>
              <w:t xml:space="preserve"> большой мяч, матерчатый мешочек, маленький пластмассовый мячик и пластмассовый кубик.</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1.Приветствие.</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2.Дети определяют форму, величину, цвет мяча. Стихотворение Маршака «Мой веселый звонкий мяч».</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3.Игра в прятки, дети прячутся, найденный ребенок говорит, где он прятался.</w:t>
            </w:r>
          </w:p>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4.Дети закрывают глаза, психолог прячет мяч и кубик в матерчатый мешочек, наощупь дети отыскивают мячик, говорят, как отличили его от кубика.</w:t>
            </w:r>
          </w:p>
        </w:tc>
      </w:tr>
      <w:tr w:rsidR="00192A03" w:rsidRPr="002C77BD" w:rsidTr="001242D2">
        <w:trPr>
          <w:trHeight w:val="240"/>
        </w:trPr>
        <w:tc>
          <w:tcPr>
            <w:tcW w:w="566"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lastRenderedPageBreak/>
              <w:t>12.</w:t>
            </w:r>
          </w:p>
        </w:tc>
        <w:tc>
          <w:tcPr>
            <w:tcW w:w="1938" w:type="dxa"/>
          </w:tcPr>
          <w:p w:rsidR="00192A03" w:rsidRPr="002C77BD" w:rsidRDefault="00192A03" w:rsidP="001242D2">
            <w:pPr>
              <w:spacing w:line="276" w:lineRule="auto"/>
              <w:jc w:val="center"/>
              <w:rPr>
                <w:rFonts w:ascii="Times New Roman" w:eastAsia="Times New Roman" w:hAnsi="Times New Roman" w:cs="Times New Roman"/>
                <w:bCs/>
                <w:lang w:val="ru-RU" w:eastAsia="ru-RU"/>
              </w:rPr>
            </w:pPr>
            <w:r w:rsidRPr="002C77BD">
              <w:rPr>
                <w:rFonts w:ascii="Times New Roman" w:hAnsi="Times New Roman" w:cs="Times New Roman"/>
                <w:lang w:val="ru-RU"/>
              </w:rPr>
              <w:t>«В гостях у Зайки»</w:t>
            </w:r>
          </w:p>
          <w:p w:rsidR="00192A03" w:rsidRPr="002C77BD" w:rsidRDefault="00192A03" w:rsidP="001242D2">
            <w:pPr>
              <w:spacing w:line="276" w:lineRule="auto"/>
              <w:rPr>
                <w:rFonts w:ascii="Times New Roman" w:eastAsia="Times New Roman" w:hAnsi="Times New Roman" w:cs="Times New Roman"/>
                <w:bCs/>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ориентации в пространстве;</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 развитие координации движения, выразительности, моторики рук, восприятия, внимания, воображения, закрепление знания основных цветов.</w:t>
            </w:r>
          </w:p>
        </w:tc>
        <w:tc>
          <w:tcPr>
            <w:tcW w:w="4395"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Игра «Паровозик».                                       </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 xml:space="preserve">Загадка про Зайца.                  </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Пальчиковая гимнастика «Зайка и ушки».</w:t>
            </w:r>
            <w:r w:rsidRPr="002C77BD">
              <w:rPr>
                <w:rFonts w:ascii="Times New Roman" w:eastAsia="Times New Roman" w:hAnsi="Times New Roman" w:cs="Times New Roman"/>
                <w:iCs/>
                <w:lang w:val="ru-RU" w:eastAsia="ru-RU"/>
              </w:rPr>
              <w:t xml:space="preserve"> Физкультминутка.</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Упражнение «Ищем цвет».</w:t>
            </w:r>
          </w:p>
          <w:p w:rsidR="00192A03" w:rsidRPr="002C77BD" w:rsidRDefault="00192A03" w:rsidP="001242D2">
            <w:pPr>
              <w:spacing w:line="276" w:lineRule="auto"/>
              <w:rPr>
                <w:rFonts w:ascii="Times New Roman" w:hAnsi="Times New Roman" w:cs="Times New Roman"/>
                <w:lang w:val="ru-RU"/>
              </w:rPr>
            </w:pPr>
            <w:r w:rsidRPr="002C77BD">
              <w:rPr>
                <w:rFonts w:ascii="Times New Roman" w:eastAsia="Times New Roman" w:hAnsi="Times New Roman" w:cs="Times New Roman"/>
                <w:iCs/>
                <w:lang w:val="ru-RU" w:eastAsia="ru-RU"/>
              </w:rPr>
              <w:t>Рефлексия.</w:t>
            </w:r>
            <w:r w:rsidRPr="002C77BD">
              <w:rPr>
                <w:rFonts w:ascii="Times New Roman" w:hAnsi="Times New Roman" w:cs="Times New Roman"/>
                <w:lang w:val="ru-RU"/>
              </w:rPr>
              <w:t xml:space="preserve"> </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Игра «Паровозик».</w:t>
            </w:r>
          </w:p>
          <w:p w:rsidR="00192A03" w:rsidRPr="002C77BD" w:rsidRDefault="00192A03" w:rsidP="001242D2">
            <w:pPr>
              <w:spacing w:line="276" w:lineRule="auto"/>
              <w:rPr>
                <w:rFonts w:ascii="Times New Roman" w:hAnsi="Times New Roman" w:cs="Times New Roman"/>
                <w:lang w:val="ru-RU"/>
              </w:rPr>
            </w:pPr>
          </w:p>
        </w:tc>
      </w:tr>
      <w:tr w:rsidR="00192A03" w:rsidRPr="002C77BD" w:rsidTr="001242D2">
        <w:trPr>
          <w:trHeight w:val="330"/>
        </w:trPr>
        <w:tc>
          <w:tcPr>
            <w:tcW w:w="566"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13.</w:t>
            </w:r>
          </w:p>
        </w:tc>
        <w:tc>
          <w:tcPr>
            <w:tcW w:w="1938" w:type="dxa"/>
          </w:tcPr>
          <w:p w:rsidR="00192A03" w:rsidRPr="002C77BD" w:rsidRDefault="00192A03" w:rsidP="001242D2">
            <w:pPr>
              <w:spacing w:line="276" w:lineRule="auto"/>
              <w:jc w:val="center"/>
              <w:rPr>
                <w:rFonts w:ascii="Times New Roman" w:hAnsi="Times New Roman" w:cs="Times New Roman"/>
                <w:lang w:val="ru-RU"/>
              </w:rPr>
            </w:pPr>
            <w:r w:rsidRPr="002C77BD">
              <w:rPr>
                <w:rFonts w:ascii="Times New Roman" w:hAnsi="Times New Roman" w:cs="Times New Roman"/>
                <w:lang w:val="ru-RU"/>
              </w:rPr>
              <w:t>«В гостях у матрешек»</w:t>
            </w:r>
          </w:p>
          <w:p w:rsidR="00192A03" w:rsidRPr="002C77BD" w:rsidRDefault="00192A03" w:rsidP="001242D2">
            <w:pPr>
              <w:spacing w:line="276" w:lineRule="auto"/>
              <w:rPr>
                <w:rFonts w:ascii="Times New Roman" w:eastAsia="Times New Roman" w:hAnsi="Times New Roman" w:cs="Times New Roman"/>
                <w:bCs/>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формирование умения действовать по сигналу, контролировать свои движения, развитие ориентировки в пространстве, координации движений, моторики рук, восприятия, внимания, творческого воображения.</w:t>
            </w:r>
          </w:p>
        </w:tc>
        <w:tc>
          <w:tcPr>
            <w:tcW w:w="4395"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Загадка про Матрешек.</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Игра «Матрешка».</w:t>
            </w:r>
          </w:p>
          <w:p w:rsidR="00192A03" w:rsidRPr="002C77BD" w:rsidRDefault="00192A03" w:rsidP="001242D2">
            <w:pPr>
              <w:spacing w:line="276" w:lineRule="auto"/>
              <w:rPr>
                <w:rFonts w:ascii="Times New Roman" w:hAnsi="Times New Roman" w:cs="Times New Roman"/>
                <w:lang w:val="ru-RU"/>
              </w:rPr>
            </w:pPr>
            <w:r w:rsidRPr="002C77BD">
              <w:rPr>
                <w:rFonts w:ascii="Times New Roman" w:eastAsia="Times New Roman" w:hAnsi="Times New Roman" w:cs="Times New Roman"/>
                <w:iCs/>
                <w:lang w:val="ru-RU" w:eastAsia="ru-RU"/>
              </w:rPr>
              <w:t>Физкультминутка.</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Игра: «Матрешка, ты где?»</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Рефлексия.</w:t>
            </w:r>
          </w:p>
          <w:p w:rsidR="00192A03" w:rsidRPr="002C77BD" w:rsidRDefault="00192A03" w:rsidP="001242D2">
            <w:pPr>
              <w:spacing w:line="276" w:lineRule="auto"/>
              <w:rPr>
                <w:rFonts w:ascii="Times New Roman" w:hAnsi="Times New Roman" w:cs="Times New Roman"/>
                <w:b/>
                <w:lang w:val="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 xml:space="preserve"> «Паровозик».</w:t>
            </w:r>
          </w:p>
          <w:p w:rsidR="00192A03" w:rsidRPr="002C77BD" w:rsidRDefault="00192A03" w:rsidP="001242D2">
            <w:pPr>
              <w:spacing w:line="276" w:lineRule="auto"/>
              <w:rPr>
                <w:rFonts w:ascii="Times New Roman" w:hAnsi="Times New Roman" w:cs="Times New Roman"/>
                <w:lang w:val="ru-RU"/>
              </w:rPr>
            </w:pPr>
          </w:p>
        </w:tc>
      </w:tr>
      <w:tr w:rsidR="00192A03" w:rsidRPr="002C77BD" w:rsidTr="001242D2">
        <w:trPr>
          <w:trHeight w:val="225"/>
        </w:trPr>
        <w:tc>
          <w:tcPr>
            <w:tcW w:w="566"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14.</w:t>
            </w:r>
          </w:p>
        </w:tc>
        <w:tc>
          <w:tcPr>
            <w:tcW w:w="1938" w:type="dxa"/>
          </w:tcPr>
          <w:p w:rsidR="00192A03" w:rsidRPr="002C77BD" w:rsidRDefault="00192A03" w:rsidP="001242D2">
            <w:pPr>
              <w:spacing w:line="276" w:lineRule="auto"/>
              <w:jc w:val="center"/>
              <w:rPr>
                <w:rFonts w:ascii="Times New Roman" w:hAnsi="Times New Roman" w:cs="Times New Roman"/>
                <w:lang w:val="ru-RU"/>
              </w:rPr>
            </w:pPr>
            <w:r w:rsidRPr="002C77BD">
              <w:rPr>
                <w:rFonts w:ascii="Times New Roman" w:eastAsia="Times New Roman" w:hAnsi="Times New Roman" w:cs="Times New Roman"/>
                <w:lang w:val="ru-RU" w:eastAsia="ru-RU"/>
              </w:rPr>
              <w:t>«В гостях у буренки»</w:t>
            </w:r>
          </w:p>
          <w:p w:rsidR="00192A03" w:rsidRPr="002C77BD" w:rsidRDefault="00192A03" w:rsidP="001242D2">
            <w:pPr>
              <w:spacing w:line="276" w:lineRule="auto"/>
              <w:jc w:val="center"/>
              <w:rPr>
                <w:rFonts w:ascii="Times New Roman" w:eastAsia="Times New Roman" w:hAnsi="Times New Roman" w:cs="Times New Roman"/>
                <w:bCs/>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Обучение детей установлению контакта друг с другом, сплочение группы.</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координации движений, моторики рук, восприятия, внимания, воображения.</w:t>
            </w:r>
          </w:p>
        </w:tc>
        <w:tc>
          <w:tcPr>
            <w:tcW w:w="4395"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Игра «Паровозик».</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Загадка про Корову.</w:t>
            </w:r>
          </w:p>
          <w:p w:rsidR="00192A03" w:rsidRPr="002C77BD" w:rsidRDefault="00192A03" w:rsidP="001242D2">
            <w:pPr>
              <w:spacing w:line="276" w:lineRule="auto"/>
              <w:rPr>
                <w:rFonts w:ascii="Times New Roman" w:hAnsi="Times New Roman" w:cs="Times New Roman"/>
                <w:lang w:val="ru-RU"/>
              </w:rPr>
            </w:pPr>
            <w:r w:rsidRPr="002C77BD">
              <w:rPr>
                <w:rFonts w:ascii="Times New Roman" w:eastAsia="Times New Roman" w:hAnsi="Times New Roman" w:cs="Times New Roman"/>
                <w:iCs/>
                <w:lang w:val="ru-RU" w:eastAsia="ru-RU"/>
              </w:rPr>
              <w:t>Упражнение</w:t>
            </w:r>
            <w:r w:rsidRPr="002C77BD">
              <w:rPr>
                <w:rFonts w:ascii="Times New Roman" w:hAnsi="Times New Roman" w:cs="Times New Roman"/>
                <w:lang w:val="ru-RU"/>
              </w:rPr>
              <w:t xml:space="preserve"> «Собери колокольчик».</w:t>
            </w:r>
          </w:p>
          <w:p w:rsidR="00192A03" w:rsidRPr="002C77BD" w:rsidRDefault="00192A03" w:rsidP="001242D2">
            <w:pPr>
              <w:spacing w:line="276" w:lineRule="auto"/>
              <w:rPr>
                <w:rFonts w:ascii="Times New Roman" w:hAnsi="Times New Roman" w:cs="Times New Roman"/>
                <w:lang w:val="ru-RU"/>
              </w:rPr>
            </w:pPr>
            <w:r w:rsidRPr="002C77BD">
              <w:rPr>
                <w:rFonts w:ascii="Times New Roman" w:eastAsia="Times New Roman" w:hAnsi="Times New Roman" w:cs="Times New Roman"/>
                <w:iCs/>
                <w:lang w:val="ru-RU" w:eastAsia="ru-RU"/>
              </w:rPr>
              <w:t>Физкультминутка.</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Пальчиковая гимнастика «Колокольчик».</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Рефлексия.</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rPr>
                <w:rFonts w:ascii="Times New Roman" w:hAnsi="Times New Roman" w:cs="Times New Roman"/>
                <w:lang w:val="ru-RU"/>
              </w:rPr>
            </w:pPr>
          </w:p>
        </w:tc>
      </w:tr>
      <w:tr w:rsidR="00192A03" w:rsidRPr="002C77BD" w:rsidTr="001242D2">
        <w:trPr>
          <w:trHeight w:val="285"/>
        </w:trPr>
        <w:tc>
          <w:tcPr>
            <w:tcW w:w="566"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15.</w:t>
            </w:r>
          </w:p>
        </w:tc>
        <w:tc>
          <w:tcPr>
            <w:tcW w:w="1938" w:type="dxa"/>
          </w:tcPr>
          <w:p w:rsidR="00192A03" w:rsidRPr="002C77BD" w:rsidRDefault="00192A03" w:rsidP="001242D2">
            <w:pPr>
              <w:spacing w:line="276"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«В гостях у мыльных пузырьков»</w:t>
            </w:r>
          </w:p>
          <w:p w:rsidR="00192A03" w:rsidRPr="002C77BD" w:rsidRDefault="00192A03" w:rsidP="001242D2">
            <w:pPr>
              <w:spacing w:line="276" w:lineRule="auto"/>
              <w:jc w:val="center"/>
              <w:rPr>
                <w:rFonts w:ascii="Times New Roman" w:eastAsia="Times New Roman" w:hAnsi="Times New Roman" w:cs="Times New Roman"/>
                <w:bCs/>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Создание в группе эмоционально комфортной атмосферы, развитие ориентировки в пространстве, координации движений, моторики рук, восприятия, слухового внимания, творческого воображения</w:t>
            </w:r>
          </w:p>
        </w:tc>
        <w:tc>
          <w:tcPr>
            <w:tcW w:w="4395" w:type="dxa"/>
          </w:tcPr>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Приветствие.</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Загадка про мыльные пузыри. Упражнение «Надувные пузыри»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«Раздувайся пузырь»</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«Баночка с пузырями»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 xml:space="preserve">Упражнение на мячах – </w:t>
            </w:r>
            <w:proofErr w:type="spellStart"/>
            <w:r w:rsidRPr="002C77BD">
              <w:rPr>
                <w:rFonts w:ascii="Times New Roman" w:eastAsia="Times New Roman" w:hAnsi="Times New Roman" w:cs="Times New Roman"/>
                <w:iCs/>
                <w:lang w:val="ru-RU" w:eastAsia="ru-RU"/>
              </w:rPr>
              <w:t>хоппах</w:t>
            </w:r>
            <w:proofErr w:type="spellEnd"/>
            <w:r w:rsidRPr="002C77BD">
              <w:rPr>
                <w:rFonts w:ascii="Times New Roman" w:eastAsia="Times New Roman" w:hAnsi="Times New Roman" w:cs="Times New Roman"/>
                <w:iCs/>
                <w:lang w:val="ru-RU" w:eastAsia="ru-RU"/>
              </w:rPr>
              <w:t>.</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Рефлексия.</w:t>
            </w:r>
          </w:p>
        </w:tc>
      </w:tr>
      <w:tr w:rsidR="00192A03" w:rsidRPr="002C77BD" w:rsidTr="001242D2">
        <w:trPr>
          <w:trHeight w:val="228"/>
        </w:trPr>
        <w:tc>
          <w:tcPr>
            <w:tcW w:w="566" w:type="dxa"/>
          </w:tcPr>
          <w:p w:rsidR="00192A03" w:rsidRPr="002C77BD" w:rsidRDefault="00192A03" w:rsidP="001242D2">
            <w:pPr>
              <w:spacing w:line="276" w:lineRule="auto"/>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16.</w:t>
            </w:r>
          </w:p>
        </w:tc>
        <w:tc>
          <w:tcPr>
            <w:tcW w:w="1938" w:type="dxa"/>
          </w:tcPr>
          <w:p w:rsidR="00192A03" w:rsidRPr="002C77BD" w:rsidRDefault="00192A03" w:rsidP="001242D2">
            <w:pPr>
              <w:spacing w:line="276" w:lineRule="auto"/>
              <w:jc w:val="center"/>
              <w:rPr>
                <w:rFonts w:ascii="Times New Roman" w:eastAsia="Times New Roman" w:hAnsi="Times New Roman" w:cs="Times New Roman"/>
                <w:lang w:val="ru-RU" w:eastAsia="ru-RU"/>
              </w:rPr>
            </w:pPr>
            <w:r w:rsidRPr="002C77BD">
              <w:rPr>
                <w:rFonts w:ascii="Times New Roman" w:eastAsia="Times New Roman" w:hAnsi="Times New Roman" w:cs="Times New Roman"/>
                <w:lang w:val="ru-RU" w:eastAsia="ru-RU"/>
              </w:rPr>
              <w:t>«Путешествие в страну цветов и бабочек»</w:t>
            </w:r>
          </w:p>
          <w:p w:rsidR="00192A03" w:rsidRPr="002C77BD" w:rsidRDefault="00192A03" w:rsidP="001242D2">
            <w:pPr>
              <w:spacing w:line="276" w:lineRule="auto"/>
              <w:jc w:val="center"/>
              <w:rPr>
                <w:rFonts w:ascii="Times New Roman" w:eastAsia="Times New Roman" w:hAnsi="Times New Roman" w:cs="Times New Roman"/>
                <w:bCs/>
                <w:lang w:val="ru-RU" w:eastAsia="ru-RU"/>
              </w:rPr>
            </w:pPr>
          </w:p>
        </w:tc>
        <w:tc>
          <w:tcPr>
            <w:tcW w:w="3841" w:type="dxa"/>
          </w:tcPr>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Закрепление знания основных цветов.</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Обучение детей установлению контакта друг с другом, развитие доброжелательных отношений;</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Снятие психоэмоционального напряжения;</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умения выполнять действия по подражанию;</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слухового восприятия, умения повторять услышанные звуки;</w:t>
            </w:r>
          </w:p>
          <w:p w:rsidR="00192A03" w:rsidRPr="002C77BD" w:rsidRDefault="00192A03" w:rsidP="001242D2">
            <w:pPr>
              <w:spacing w:line="276" w:lineRule="auto"/>
              <w:rPr>
                <w:rFonts w:ascii="Times New Roman" w:hAnsi="Times New Roman" w:cs="Times New Roman"/>
                <w:lang w:val="ru-RU"/>
              </w:rPr>
            </w:pPr>
            <w:r w:rsidRPr="002C77BD">
              <w:rPr>
                <w:rFonts w:ascii="Times New Roman" w:hAnsi="Times New Roman" w:cs="Times New Roman"/>
                <w:lang w:val="ru-RU"/>
              </w:rPr>
              <w:t>Развитие внимания, воображения, мелкой моторики, координации движений;</w:t>
            </w:r>
          </w:p>
        </w:tc>
        <w:tc>
          <w:tcPr>
            <w:tcW w:w="4395" w:type="dxa"/>
          </w:tcPr>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«Паровозик».</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Загадка про ромашку и бабочку.</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«Найди цветочек для бабочки»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Физкультминутка.</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Игра «Бабочка, лети».</w:t>
            </w:r>
          </w:p>
          <w:p w:rsidR="00192A03" w:rsidRPr="002C77BD" w:rsidRDefault="00192A03" w:rsidP="001242D2">
            <w:pPr>
              <w:spacing w:line="276" w:lineRule="auto"/>
              <w:rPr>
                <w:rFonts w:ascii="Times New Roman" w:eastAsia="Times New Roman" w:hAnsi="Times New Roman" w:cs="Times New Roman"/>
                <w:iCs/>
                <w:lang w:val="ru-RU" w:eastAsia="ru-RU"/>
              </w:rPr>
            </w:pPr>
            <w:r w:rsidRPr="002C77BD">
              <w:rPr>
                <w:rFonts w:ascii="Times New Roman" w:eastAsia="Times New Roman" w:hAnsi="Times New Roman" w:cs="Times New Roman"/>
                <w:iCs/>
                <w:lang w:val="ru-RU" w:eastAsia="ru-RU"/>
              </w:rPr>
              <w:t>Рефлексия.</w:t>
            </w:r>
          </w:p>
          <w:p w:rsidR="00192A03" w:rsidRPr="002C77BD" w:rsidRDefault="00192A03" w:rsidP="001242D2">
            <w:pPr>
              <w:spacing w:line="276" w:lineRule="auto"/>
              <w:rPr>
                <w:rFonts w:ascii="Times New Roman" w:hAnsi="Times New Roman" w:cs="Times New Roman"/>
                <w:lang w:val="ru-RU"/>
              </w:rPr>
            </w:pPr>
          </w:p>
        </w:tc>
      </w:tr>
    </w:tbl>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spacing w:line="360" w:lineRule="auto"/>
        <w:rPr>
          <w:rFonts w:ascii="Times New Roman" w:hAnsi="Times New Roman" w:cs="Times New Roman"/>
          <w:b/>
          <w:lang w:val="ru-RU"/>
        </w:rPr>
      </w:pPr>
    </w:p>
    <w:p w:rsidR="00192A03" w:rsidRPr="002C77BD" w:rsidRDefault="00192A03" w:rsidP="00192A03">
      <w:pPr>
        <w:rPr>
          <w:lang w:val="ru-RU"/>
        </w:rPr>
      </w:pPr>
    </w:p>
    <w:p w:rsidR="00192A03" w:rsidRPr="002C77BD" w:rsidRDefault="00192A03" w:rsidP="00192A03">
      <w:pPr>
        <w:rPr>
          <w:lang w:val="ru-RU"/>
        </w:rPr>
      </w:pPr>
    </w:p>
    <w:p w:rsidR="00192A03" w:rsidRPr="002C77BD" w:rsidRDefault="00192A03" w:rsidP="00192A03">
      <w:pPr>
        <w:rPr>
          <w:lang w:val="ru-RU"/>
        </w:rPr>
      </w:pPr>
    </w:p>
    <w:p w:rsidR="00192A03" w:rsidRPr="002C77BD" w:rsidRDefault="00192A03" w:rsidP="00192A03">
      <w:pPr>
        <w:rPr>
          <w:lang w:val="ru-RU"/>
        </w:rPr>
      </w:pPr>
    </w:p>
    <w:p w:rsidR="00192A03" w:rsidRPr="002C77BD" w:rsidRDefault="00192A03" w:rsidP="00192A03">
      <w:pPr>
        <w:jc w:val="right"/>
        <w:rPr>
          <w:rFonts w:ascii="Times New Roman" w:hAnsi="Times New Roman" w:cs="Times New Roman"/>
          <w:b/>
          <w:lang w:val="ru-RU"/>
        </w:rPr>
      </w:pPr>
      <w:r w:rsidRPr="002C77BD">
        <w:rPr>
          <w:rFonts w:ascii="Times New Roman" w:hAnsi="Times New Roman" w:cs="Times New Roman"/>
          <w:b/>
          <w:lang w:val="ru-RU"/>
        </w:rPr>
        <w:t>Приложение 3</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Консультация для педагогов</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«Как помочь ребёнку в период адаптации»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При поступлении ребёнка в дошкольное учреждение происходит ломка стереотипов: из знакомой семейной обстановки малыш попадает в непривычную среду, таящую в себе много неизвестного. Четкий режим дня, отсутствие родителей, другой стиль общения, новые требования к поведению, постоянный контакт со сверстниками, новое помещение, - все эти изменения создают для ребёнка стрессовую ситуацию. Возрастная незрелость системы адаптационных механизмов приводит к психическому напряжению, в результате нарушается сон, аппетит, появляются различные страхи, малыш отказывается играть с другими детьми, часто болеет и т.д.</w:t>
      </w:r>
    </w:p>
    <w:p w:rsidR="00192A03" w:rsidRPr="002C77BD" w:rsidRDefault="00192A03" w:rsidP="00192A03">
      <w:pPr>
        <w:spacing w:after="0" w:line="240" w:lineRule="auto"/>
        <w:rPr>
          <w:rFonts w:ascii="Times New Roman" w:eastAsia="Times New Roman" w:hAnsi="Times New Roman" w:cs="Times New Roman"/>
          <w:lang w:val="ru-RU" w:eastAsia="ru-RU" w:bidi="ar-SA"/>
        </w:rPr>
      </w:pP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Характер адаптации зависит от нескольких факторов:</w:t>
      </w:r>
    </w:p>
    <w:p w:rsidR="00192A03" w:rsidRPr="002C77BD" w:rsidRDefault="00192A03" w:rsidP="00192A03">
      <w:pPr>
        <w:spacing w:after="0" w:line="240" w:lineRule="auto"/>
        <w:rPr>
          <w:rFonts w:ascii="Times New Roman" w:eastAsia="Times New Roman" w:hAnsi="Times New Roman" w:cs="Times New Roman"/>
          <w:b/>
          <w:lang w:val="ru-RU" w:eastAsia="ru-RU" w:bidi="ar-SA"/>
        </w:rPr>
      </w:pP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1. Возраста (труднее всего переносят изменения условий жизни детей от 10 – 11 месяцев до полутора лет);</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2. Состояния здоровья и уровня развития ребёнка;</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3. Биологического и социального анамнеза (протекание беременности матери, осложнения при родах; условия, обеспеченные ребёнку после рождения – режим дня, питания, игры и т.п.; заболевания в течение первых трех месяцев жизни и др.). </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noProof/>
          <w:lang w:val="ru-RU" w:eastAsia="ru-RU" w:bidi="ar-SA"/>
        </w:rPr>
        <w:drawing>
          <wp:inline distT="0" distB="0" distL="0" distR="0">
            <wp:extent cx="1828800" cy="2009775"/>
            <wp:effectExtent l="0" t="0" r="0" b="0"/>
            <wp:docPr id="6" name="Рисунок 6"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2009775"/>
                    </a:xfrm>
                    <a:prstGeom prst="rect">
                      <a:avLst/>
                    </a:prstGeom>
                    <a:noFill/>
                    <a:ln>
                      <a:noFill/>
                    </a:ln>
                  </pic:spPr>
                </pic:pic>
              </a:graphicData>
            </a:graphic>
          </wp:inline>
        </w:drawing>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Некоторые педагоги считают, что плач и капризы – результат избалованности и изнеженности в семье. Многие вообще не видят проблемы: «Скучно ребёнку в детском саду? Плачет? Ничего страшного, поплачет и перестанет». В таких случаях процесс привыкания затягивается, у ребёнка </w:t>
      </w:r>
      <w:r w:rsidRPr="002C77BD">
        <w:rPr>
          <w:rFonts w:ascii="Times New Roman" w:eastAsia="Times New Roman" w:hAnsi="Times New Roman" w:cs="Times New Roman"/>
          <w:lang w:val="ru-RU" w:eastAsia="ru-RU" w:bidi="ar-SA"/>
        </w:rPr>
        <w:lastRenderedPageBreak/>
        <w:t>формируется защитно-оборонительная реакция и, как следствие, негативное отношение к детскому саду.</w:t>
      </w:r>
    </w:p>
    <w:p w:rsidR="00192A03" w:rsidRPr="002C77BD" w:rsidRDefault="00192A03" w:rsidP="00192A03">
      <w:pPr>
        <w:spacing w:after="0" w:line="240" w:lineRule="auto"/>
        <w:rPr>
          <w:rFonts w:ascii="Times New Roman" w:eastAsia="Times New Roman" w:hAnsi="Times New Roman" w:cs="Times New Roman"/>
          <w:u w:val="single"/>
          <w:lang w:val="ru-RU" w:eastAsia="ru-RU" w:bidi="ar-SA"/>
        </w:rPr>
      </w:pPr>
      <w:r w:rsidRPr="002C77BD">
        <w:rPr>
          <w:rFonts w:ascii="Times New Roman" w:eastAsia="Times New Roman" w:hAnsi="Times New Roman" w:cs="Times New Roman"/>
          <w:u w:val="single"/>
          <w:lang w:val="ru-RU" w:eastAsia="ru-RU" w:bidi="ar-SA"/>
        </w:rPr>
        <w:t xml:space="preserve">Чтобы этого не произошло, необходимо комплексный подход к решению проблемы адаптации.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1. Создание эмоционально благоприятной атмосферы в группе.</w:t>
      </w:r>
    </w:p>
    <w:p w:rsidR="00192A03" w:rsidRPr="002C77BD" w:rsidRDefault="00192A03" w:rsidP="00192A03">
      <w:pPr>
        <w:spacing w:after="0" w:line="240" w:lineRule="auto"/>
        <w:rPr>
          <w:rFonts w:ascii="Times New Roman" w:eastAsia="Times New Roman" w:hAnsi="Times New Roman" w:cs="Times New Roman"/>
          <w:lang w:val="ru-RU" w:eastAsia="ru-RU" w:bidi="ar-SA"/>
        </w:rPr>
      </w:pP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2. Работа с родителями, которую желательно начать еще до поступления ребёнка в детский сад.</w:t>
      </w:r>
    </w:p>
    <w:p w:rsidR="00192A03" w:rsidRPr="002C77BD" w:rsidRDefault="00192A03" w:rsidP="00192A03">
      <w:pPr>
        <w:spacing w:after="0" w:line="240" w:lineRule="auto"/>
        <w:rPr>
          <w:rFonts w:ascii="Times New Roman" w:eastAsia="Times New Roman" w:hAnsi="Times New Roman" w:cs="Times New Roman"/>
          <w:lang w:val="ru-RU" w:eastAsia="ru-RU" w:bidi="ar-SA"/>
        </w:rPr>
      </w:pP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lastRenderedPageBreak/>
        <w:t>3. Правильно организация игровой деятельности в адаптационный период, направленной на формирование эмоциональных контактов «ребенок-взрослый» и «ребёнок-ребёнок» и обязательно включающие игры и упражнения.</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noProof/>
          <w:lang w:val="ru-RU" w:eastAsia="ru-RU" w:bidi="ar-SA"/>
        </w:rPr>
        <w:drawing>
          <wp:inline distT="0" distB="0" distL="0" distR="0">
            <wp:extent cx="2551227" cy="1924050"/>
            <wp:effectExtent l="0" t="0" r="0" b="0"/>
            <wp:docPr id="3" name="Рисунок 3"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1227" cy="1924050"/>
                    </a:xfrm>
                    <a:prstGeom prst="rect">
                      <a:avLst/>
                    </a:prstGeom>
                    <a:noFill/>
                    <a:ln>
                      <a:noFill/>
                    </a:ln>
                  </pic:spPr>
                </pic:pic>
              </a:graphicData>
            </a:graphic>
          </wp:inline>
        </w:drawing>
      </w:r>
    </w:p>
    <w:p w:rsidR="00192A03" w:rsidRPr="002C77BD" w:rsidRDefault="00192A03" w:rsidP="00192A03">
      <w:pPr>
        <w:spacing w:after="0" w:line="240" w:lineRule="auto"/>
        <w:rPr>
          <w:rFonts w:ascii="Times New Roman" w:eastAsia="Times New Roman" w:hAnsi="Times New Roman" w:cs="Times New Roman"/>
          <w:lang w:val="ru-RU" w:eastAsia="ru-RU" w:bidi="ar-SA"/>
        </w:rPr>
      </w:pPr>
    </w:p>
    <w:p w:rsidR="00192A03" w:rsidRPr="002C77BD" w:rsidRDefault="00192A03" w:rsidP="00192A03">
      <w:pPr>
        <w:spacing w:after="0" w:line="240" w:lineRule="auto"/>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1.  Создание эмоционально благоприятной атмосферы в группе.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Необходимо сформировать у ребенка положительную установку, желание идти в детский сад.</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Это зависит, в первую очередь, от умения и усилий воспитателей создать атмосферу тепла и уюта и благожелательности в группе. Если ребёнок с первых дней почувствует это тепло, исчезнет его волнения и страхи, намного легче пройдет адаптация.</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Практический любой малыш в первое время испытывает дискомфорт от размеров групповой комнаты и спальни – они слишком большие, не такие, как дома. Чтобы ребёнку было приятно приходить в детский сад, нужно «одомашнить» группу. Зрительно уменьшают помещение, сделают его более уютным красивые занавески на окнах, бордюры по верхнему краю стены.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Мебель лучше разместить таким образом, чтобы она образовала маленькие «комнатки», в которых дети чувствуют себя комфортно. Желательно чтобы разместить на время адаптации живой уголок. Растения и вообще зеленый цвет благоприятно влияет на эмоциональное состояние человека. Необходимо иметь в группе спортивный уголок, художественно-эстетический. Как показывают наблюдения, по мере привыкания к новым условиям у детей сначала восстанавливается аппетит, труднее нормализуется сон (от двух недель до двух-трех месяцев).</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Необходимо всяческий удовлетворять чрезвычайно острую в период адаптации потребность детей в эмоциональном контакте со взрослым. Ласковое обращение с ребёнком, периодическое пребывание малыша на руках дает ему чувство защищенности, помогает быстрее адаптироваться.</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сможет увидеть своих близких и уже не так токовать вдали от дома.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2. Работа с родителями.</w:t>
      </w:r>
      <w:r w:rsidRPr="002C77BD">
        <w:rPr>
          <w:rFonts w:ascii="Times New Roman" w:eastAsia="Times New Roman" w:hAnsi="Times New Roman" w:cs="Times New Roman"/>
          <w:lang w:val="ru-RU" w:eastAsia="ru-RU" w:bidi="ar-SA"/>
        </w:rPr>
        <w:t xml:space="preserve">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Необходимо условие успешной адаптации – согласованность действий родителей и воспитателей, сближение подходов к индивидуальным особенностям ребёнка в семье и детском саду.</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Еще до поступления малыша в группу воспитателям следует установить контакт с семьей. Все привычки и особенности ребёнка сразу выяснить сложно, но в ознакомительной беседе с родителями можно узнать, каковы характерные черты его поведения, интересы и склонности.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Целесообразно рекомендовать родителям в первые дни приводить ребёнка только на прогулку, так ему проще познакомиться с воспитателями и другими детьми.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Родители, отдавая ребёнка в детский сад, испытывают тревогу за его судьбу. Чутко улавливая состояние и настроение своих близких, особенно мамы, ребёнок тоже тревожится.</w:t>
      </w:r>
    </w:p>
    <w:p w:rsidR="00192A03" w:rsidRPr="002C77BD" w:rsidRDefault="00192A03" w:rsidP="00192A03">
      <w:pPr>
        <w:spacing w:after="0" w:line="240" w:lineRule="auto"/>
        <w:rPr>
          <w:rFonts w:ascii="Times New Roman" w:eastAsia="Times New Roman" w:hAnsi="Times New Roman" w:cs="Times New Roman"/>
          <w:u w:val="single"/>
          <w:lang w:val="ru-RU" w:eastAsia="ru-RU" w:bidi="ar-SA"/>
        </w:rPr>
      </w:pPr>
      <w:r w:rsidRPr="002C77BD">
        <w:rPr>
          <w:rFonts w:ascii="Times New Roman" w:eastAsia="Times New Roman" w:hAnsi="Times New Roman" w:cs="Times New Roman"/>
          <w:u w:val="single"/>
          <w:lang w:val="ru-RU" w:eastAsia="ru-RU" w:bidi="ar-SA"/>
        </w:rPr>
        <w:t>Поэтому задача воспитателя – успокоить прежде всего взрослых: пригласить их осмотреть групповые помещения, показать шкафчик, кровать, игрушки, рассказать, чем ребёнок будет заниматься, во что</w:t>
      </w:r>
      <w:r w:rsidRPr="002C77BD">
        <w:rPr>
          <w:rFonts w:ascii="Times New Roman" w:eastAsia="Times New Roman" w:hAnsi="Times New Roman" w:cs="Times New Roman"/>
          <w:b/>
          <w:u w:val="single"/>
          <w:lang w:val="ru-RU" w:eastAsia="ru-RU" w:bidi="ar-SA"/>
        </w:rPr>
        <w:t xml:space="preserve"> </w:t>
      </w:r>
      <w:r w:rsidRPr="002C77BD">
        <w:rPr>
          <w:rFonts w:ascii="Times New Roman" w:eastAsia="Times New Roman" w:hAnsi="Times New Roman" w:cs="Times New Roman"/>
          <w:u w:val="single"/>
          <w:lang w:val="ru-RU" w:eastAsia="ru-RU" w:bidi="ar-SA"/>
        </w:rPr>
        <w:t xml:space="preserve">играть, познакомить с режимом дня, вместе обсудить, как облегчить период адаптации.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u w:val="single"/>
          <w:lang w:val="ru-RU" w:eastAsia="ru-RU" w:bidi="ar-SA"/>
        </w:rPr>
        <w:t>Родители должны быть уверены в том, что воспитатель выполнит их просьбы относительно питания, сна и одежды ребёнка, что все медицинские и закаливающие процедуры будут проводиться только с их согласия.</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В свою очередь родители должны внимательно прислушиваться к советам педагога, принимать к сведению его консультации, наблюдения и пожелания. Если ребёнок видит хорошие, </w:t>
      </w:r>
      <w:r w:rsidRPr="002C77BD">
        <w:rPr>
          <w:rFonts w:ascii="Times New Roman" w:eastAsia="Times New Roman" w:hAnsi="Times New Roman" w:cs="Times New Roman"/>
          <w:lang w:val="ru-RU" w:eastAsia="ru-RU" w:bidi="ar-SA"/>
        </w:rPr>
        <w:lastRenderedPageBreak/>
        <w:t>доброжелательные отношения между своими родителями и воспитателями, он гораздо быстрее адаптируется в новой обстановке.</w:t>
      </w:r>
    </w:p>
    <w:p w:rsidR="00192A03" w:rsidRPr="002C77BD" w:rsidRDefault="00192A03" w:rsidP="00192A03">
      <w:pPr>
        <w:spacing w:after="0" w:line="240" w:lineRule="auto"/>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3. Игры в адаптационный период с детьми двух-трех лет.</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Основная задача игр в этот период – формирование эмоционального контакта, доверие детей к воспитателю.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Ребёнок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сопровождением заботы к каждому малышу.</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Первые игры должны быть фронтальными, чтобы ни один ребёнок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192A03" w:rsidRPr="002C77BD" w:rsidRDefault="00192A03" w:rsidP="00192A03">
      <w:pPr>
        <w:spacing w:after="0" w:line="240" w:lineRule="auto"/>
        <w:rPr>
          <w:rFonts w:ascii="Times New Roman" w:eastAsia="Times New Roman" w:hAnsi="Times New Roman" w:cs="Times New Roman"/>
          <w:lang w:val="ru-RU" w:eastAsia="ru-RU" w:bidi="ar-SA"/>
        </w:rPr>
      </w:pP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«ИДИ КО МНЕ»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Взрослый отходит от ребёнка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ПРИШЕЛ  ПЕТРУШКА</w:t>
      </w:r>
      <w:proofErr w:type="gramEnd"/>
      <w:r w:rsidRPr="002C77BD">
        <w:rPr>
          <w:rFonts w:ascii="Times New Roman" w:eastAsia="Times New Roman" w:hAnsi="Times New Roman" w:cs="Times New Roman"/>
          <w:b/>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Материал.</w:t>
      </w:r>
      <w:r w:rsidRPr="002C77BD">
        <w:rPr>
          <w:rFonts w:ascii="Times New Roman" w:eastAsia="Times New Roman" w:hAnsi="Times New Roman" w:cs="Times New Roman"/>
          <w:lang w:val="ru-RU" w:eastAsia="ru-RU" w:bidi="ar-SA"/>
        </w:rPr>
        <w:t xml:space="preserve"> Петрушка, погремушки.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Воспитатель приносит Петрушку, рассматривает его с детьми.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Петрушка гремит погремушкой, потом раздает погремушки детям. Они вместе с Петрушкой встряхивают погремушками, радуются.</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ВЫДУВАНИЕ  МЫЛЬНЫХ</w:t>
      </w:r>
      <w:proofErr w:type="gramEnd"/>
      <w:r w:rsidRPr="002C77BD">
        <w:rPr>
          <w:rFonts w:ascii="Times New Roman" w:eastAsia="Times New Roman" w:hAnsi="Times New Roman" w:cs="Times New Roman"/>
          <w:b/>
          <w:lang w:val="ru-RU" w:eastAsia="ru-RU" w:bidi="ar-SA"/>
        </w:rPr>
        <w:t xml:space="preserve">  ПУЗЫРЕЙ»</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на прогулке выдувает мыльные пузыри. Пробует получить пузыри, покачивая трубочкой, а не дуя в нее. Считает, сколько пузырей может удержать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ребёнка выдувать мыльные пузыри.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(Напрягать мышцы рта очень полезно для развития речи.)</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«ХОРОВОД»</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держит ребёнка за руки и ходит по кругу, приговаривая: Вокруг розовых </w:t>
      </w:r>
      <w:proofErr w:type="gramStart"/>
      <w:r w:rsidRPr="002C77BD">
        <w:rPr>
          <w:rFonts w:ascii="Times New Roman" w:eastAsia="Times New Roman" w:hAnsi="Times New Roman" w:cs="Times New Roman"/>
          <w:lang w:val="ru-RU" w:eastAsia="ru-RU" w:bidi="ar-SA"/>
        </w:rPr>
        <w:t xml:space="preserve">кустов,   </w:t>
      </w:r>
      <w:proofErr w:type="gramEnd"/>
      <w:r w:rsidRPr="002C77BD">
        <w:rPr>
          <w:rFonts w:ascii="Times New Roman" w:eastAsia="Times New Roman" w:hAnsi="Times New Roman" w:cs="Times New Roman"/>
          <w:lang w:val="ru-RU" w:eastAsia="ru-RU" w:bidi="ar-SA"/>
        </w:rPr>
        <w:t xml:space="preserve">            До того мы закружились,</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Среди травок и </w:t>
      </w:r>
      <w:proofErr w:type="gramStart"/>
      <w:r w:rsidRPr="002C77BD">
        <w:rPr>
          <w:rFonts w:ascii="Times New Roman" w:eastAsia="Times New Roman" w:hAnsi="Times New Roman" w:cs="Times New Roman"/>
          <w:lang w:val="ru-RU" w:eastAsia="ru-RU" w:bidi="ar-SA"/>
        </w:rPr>
        <w:t xml:space="preserve">цветов,   </w:t>
      </w:r>
      <w:proofErr w:type="gramEnd"/>
      <w:r w:rsidRPr="002C77BD">
        <w:rPr>
          <w:rFonts w:ascii="Times New Roman" w:eastAsia="Times New Roman" w:hAnsi="Times New Roman" w:cs="Times New Roman"/>
          <w:lang w:val="ru-RU" w:eastAsia="ru-RU" w:bidi="ar-SA"/>
        </w:rPr>
        <w:t xml:space="preserve">              Что на землю повалились.</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Кружим, кружим хоровод.            БУХ!</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При произнесении последних фраз оба «падают» на землю.</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Вариант игры: Вокруг розовых кустов,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Среди травок и цветов,</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Водим, водим хоровод.</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Как заканчиваем круг,</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Дружно прыгаем мы вдруг.</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ГЕЙ!</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Взрослый и ребёнок вместе подпрыгивают.</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«ПОКРУЖИМСЯ»</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Два игрушечных мишки.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Воспитатель берет мишку, крепко прижимает его к себе и кружатся с ним. Дает другого мишку малышу и просит также покружиться, прижимая к себе игрушку.</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Затем взрослый читает стишки и действует в соответствии с его содержанием. Ребёнок вслед за ним выполняет те же движения.</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Я кружусь, кружусь, кружусь,</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А потом остановлюсь.</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Быстро-быстро покружусь,</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Тихо-тихо покружусь, </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Я кружусь, кружусь, кружусь</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 на землю повалюсь!</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«ПРЯЧЕМ МИШКУ»</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прячет знакомую ребёнку большую игрушку (например, медведя) так, чтобы она немного была видна. </w:t>
      </w:r>
      <w:proofErr w:type="gramStart"/>
      <w:r w:rsidRPr="002C77BD">
        <w:rPr>
          <w:rFonts w:ascii="Times New Roman" w:eastAsia="Times New Roman" w:hAnsi="Times New Roman" w:cs="Times New Roman"/>
          <w:lang w:val="ru-RU" w:eastAsia="ru-RU" w:bidi="ar-SA"/>
        </w:rPr>
        <w:t>Говорят</w:t>
      </w:r>
      <w:proofErr w:type="gramEnd"/>
      <w:r w:rsidRPr="002C77BD">
        <w:rPr>
          <w:rFonts w:ascii="Times New Roman" w:eastAsia="Times New Roman" w:hAnsi="Times New Roman" w:cs="Times New Roman"/>
          <w:lang w:val="ru-RU" w:eastAsia="ru-RU" w:bidi="ar-SA"/>
        </w:rPr>
        <w:t xml:space="preserve">: «Где мишка?», ищет его вместе с ребёнком. Когда малыш найдёт игрушку, взрослый прячет её так, чтобы искать было сложнее. После игры с </w:t>
      </w:r>
      <w:r w:rsidRPr="002C77BD">
        <w:rPr>
          <w:rFonts w:ascii="Times New Roman" w:eastAsia="Times New Roman" w:hAnsi="Times New Roman" w:cs="Times New Roman"/>
          <w:lang w:val="ru-RU" w:eastAsia="ru-RU" w:bidi="ar-SA"/>
        </w:rPr>
        <w:lastRenderedPageBreak/>
        <w:t>мишкой прячется сам воспитатель, громко произнося «ку-ку!» Когда ребёнок найдет его, он перебегает и прячется в другом месте. В конце игры взрослый предлагает спрятаться ребёнку.</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СОЛНЫШКО  И</w:t>
      </w:r>
      <w:proofErr w:type="gramEnd"/>
      <w:r w:rsidRPr="002C77BD">
        <w:rPr>
          <w:rFonts w:ascii="Times New Roman" w:eastAsia="Times New Roman" w:hAnsi="Times New Roman" w:cs="Times New Roman"/>
          <w:b/>
          <w:lang w:val="ru-RU" w:eastAsia="ru-RU" w:bidi="ar-SA"/>
        </w:rPr>
        <w:t xml:space="preserve">  ДОЖДИК»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proofErr w:type="gramStart"/>
      <w:r w:rsidRPr="002C77BD">
        <w:rPr>
          <w:rFonts w:ascii="Times New Roman" w:eastAsia="Times New Roman" w:hAnsi="Times New Roman" w:cs="Times New Roman"/>
          <w:b/>
          <w:lang w:val="ru-RU" w:eastAsia="ru-RU" w:bidi="ar-SA"/>
        </w:rPr>
        <w:t>« ПОЕЗД</w:t>
      </w:r>
      <w:proofErr w:type="gramEnd"/>
      <w:r w:rsidRPr="002C77BD">
        <w:rPr>
          <w:rFonts w:ascii="Times New Roman" w:eastAsia="Times New Roman" w:hAnsi="Times New Roman" w:cs="Times New Roman"/>
          <w:b/>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Ход игры.</w:t>
      </w:r>
      <w:r w:rsidRPr="002C77BD">
        <w:rPr>
          <w:rFonts w:ascii="Times New Roman" w:eastAsia="Times New Roman" w:hAnsi="Times New Roman" w:cs="Times New Roman"/>
          <w:lang w:val="ru-RU" w:eastAsia="ru-RU" w:bidi="ar-SA"/>
        </w:rPr>
        <w:t xml:space="preserve"> Воспитатель предлагает поиграть в «поезд»: «Я –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 –чу –чу». Воспитатель ведет поезд в одном направлении, затем в другом, потом замедляет ход, останавливается и говорит: «Остановка». </w:t>
      </w:r>
    </w:p>
    <w:p w:rsidR="00192A03" w:rsidRPr="002C77BD" w:rsidRDefault="00192A03" w:rsidP="00192A03">
      <w:pPr>
        <w:spacing w:after="0" w:line="240" w:lineRule="auto"/>
        <w:rPr>
          <w:rFonts w:ascii="Times New Roman" w:eastAsia="Times New Roman" w:hAnsi="Times New Roman" w:cs="Times New Roman"/>
          <w:lang w:val="ru-RU" w:eastAsia="ru-RU" w:bidi="ar-SA"/>
        </w:rPr>
      </w:pP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«Мы с вами приехали на полянку. Давайте выйдем и посмотрим, какие цветы здесь растут. Понюхаем цветочки…»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Через некоторое время поезд опять отправляется в путь.</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Эта игра способствует отработке основных движений – бега и ходьбы.</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ХОРОВОД  С</w:t>
      </w:r>
      <w:proofErr w:type="gramEnd"/>
      <w:r w:rsidRPr="002C77BD">
        <w:rPr>
          <w:rFonts w:ascii="Times New Roman" w:eastAsia="Times New Roman" w:hAnsi="Times New Roman" w:cs="Times New Roman"/>
          <w:b/>
          <w:lang w:val="ru-RU" w:eastAsia="ru-RU" w:bidi="ar-SA"/>
        </w:rPr>
        <w:t xml:space="preserve">  КУКЛОЙ»</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(проводится с двумя – тремя детьми)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Кукла средних размеров.</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ребёнку и вместе с детьми двигается по кругу вправо и влево, напевая простую детскую мелодию (например, «Веселую дудочку» М. </w:t>
      </w:r>
      <w:proofErr w:type="spellStart"/>
      <w:r w:rsidRPr="002C77BD">
        <w:rPr>
          <w:rFonts w:ascii="Times New Roman" w:eastAsia="Times New Roman" w:hAnsi="Times New Roman" w:cs="Times New Roman"/>
          <w:lang w:val="ru-RU" w:eastAsia="ru-RU" w:bidi="ar-SA"/>
        </w:rPr>
        <w:t>Красева</w:t>
      </w:r>
      <w:proofErr w:type="spellEnd"/>
      <w:r w:rsidRPr="002C77BD">
        <w:rPr>
          <w:rFonts w:ascii="Times New Roman" w:eastAsia="Times New Roman" w:hAnsi="Times New Roman" w:cs="Times New Roman"/>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Вариант: игра проводится с мишкой.</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«ДОГОНЯЛКИ»</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(проводится с двумя-тремя детьми)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proofErr w:type="gramStart"/>
      <w:r w:rsidRPr="002C77BD">
        <w:rPr>
          <w:rFonts w:ascii="Times New Roman" w:eastAsia="Times New Roman" w:hAnsi="Times New Roman" w:cs="Times New Roman"/>
          <w:b/>
          <w:lang w:val="ru-RU" w:eastAsia="ru-RU" w:bidi="ar-SA"/>
        </w:rPr>
        <w:t>«</w:t>
      </w:r>
      <w:r w:rsidRPr="002C77BD">
        <w:rPr>
          <w:rFonts w:ascii="Times New Roman" w:eastAsia="Times New Roman" w:hAnsi="Times New Roman" w:cs="Times New Roman"/>
          <w:lang w:val="ru-RU" w:eastAsia="ru-RU" w:bidi="ar-SA"/>
        </w:rPr>
        <w:t xml:space="preserve"> Кукла</w:t>
      </w:r>
      <w:proofErr w:type="gramEnd"/>
      <w:r w:rsidRPr="002C77BD">
        <w:rPr>
          <w:rFonts w:ascii="Times New Roman" w:eastAsia="Times New Roman" w:hAnsi="Times New Roman" w:cs="Times New Roman"/>
          <w:lang w:val="ru-RU" w:eastAsia="ru-RU" w:bidi="ar-SA"/>
        </w:rPr>
        <w:t xml:space="preserve">,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Вариант: игра проводится с мишкой.</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СОЛНЕЧНЫЕ  ЗАЙЧИКИ</w:t>
      </w:r>
      <w:proofErr w:type="gramEnd"/>
      <w:r w:rsidRPr="002C77BD">
        <w:rPr>
          <w:rFonts w:ascii="Times New Roman" w:eastAsia="Times New Roman" w:hAnsi="Times New Roman" w:cs="Times New Roman"/>
          <w:b/>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Маленькое зеркальце.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Воспитатель зеркалом пускает солнечных зайчиков и говорит при этом: Солнечные зайчики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Играют на стене.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Помани их пальчиком,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           Пусть бегут к тебе!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По сигналу «Лови зайчика!» дети пытаются его поймать.</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Игру можно повторить 2 – 3 раза.</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ИГРА  С</w:t>
      </w:r>
      <w:proofErr w:type="gramEnd"/>
      <w:r w:rsidRPr="002C77BD">
        <w:rPr>
          <w:rFonts w:ascii="Times New Roman" w:eastAsia="Times New Roman" w:hAnsi="Times New Roman" w:cs="Times New Roman"/>
          <w:b/>
          <w:lang w:val="ru-RU" w:eastAsia="ru-RU" w:bidi="ar-SA"/>
        </w:rPr>
        <w:t xml:space="preserve">  СОБАЧКОЙ»</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Игрушечная собачка.</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держит в руках собачку и говорит: </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Гав-гав! Кто там?</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Это песик в гости к нам.</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Я собачку ставлю на пол.</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Дай, собачку, Пете лапу!</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Затем подходит с собачкой к ребёнку, имя которого названо, предлагает взять её за лапу, покормить. Приносят миску с воображаемой едой, собачка «ест суп», «лает», говорит ребёнку «спасибо!»</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При повторении игры воспитатель называет имя другого ребёнка.</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«СОБИРАНИЕ «СОКРОВИЩ»</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Корзина.</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На прогулку воспитатель собирает вместе с ребёнком</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lastRenderedPageBreak/>
        <w:t xml:space="preserve"> «сокровища» (камешки, стручки, веточки, листья, раковины) и складывает их в корзину. Выясняет, какие «сокровища» вызывают у малыша </w:t>
      </w:r>
      <w:proofErr w:type="gramStart"/>
      <w:r w:rsidRPr="002C77BD">
        <w:rPr>
          <w:rFonts w:ascii="Times New Roman" w:eastAsia="Times New Roman" w:hAnsi="Times New Roman" w:cs="Times New Roman"/>
          <w:lang w:val="ru-RU" w:eastAsia="ru-RU" w:bidi="ar-SA"/>
        </w:rPr>
        <w:t>интерес,  (</w:t>
      </w:r>
      <w:proofErr w:type="gramEnd"/>
      <w:r w:rsidRPr="002C77BD">
        <w:rPr>
          <w:rFonts w:ascii="Times New Roman" w:eastAsia="Times New Roman" w:hAnsi="Times New Roman" w:cs="Times New Roman"/>
          <w:lang w:val="ru-RU" w:eastAsia="ru-RU" w:bidi="ar-SA"/>
        </w:rPr>
        <w:t>это подскажет дальнейшие пути общения). Затем называет какое-либо «сокровище» и просит достать его из корзины.</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ДЕЛАЕМ  КОЛЛАЖ</w:t>
      </w:r>
      <w:proofErr w:type="gramEnd"/>
      <w:r w:rsidRPr="002C77BD">
        <w:rPr>
          <w:rFonts w:ascii="Times New Roman" w:eastAsia="Times New Roman" w:hAnsi="Times New Roman" w:cs="Times New Roman"/>
          <w:b/>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Обрезки цветной бумаги, поздравительные открытки, веревочки, кусочки пенопласта, пряжи и т. п.</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Воспитатель расстилает на столе большой лист бумаги или картона. Кисточкой промазывает клеем с одной стороны кусочек пенопласта (открытку и т.д.) и передает ребёнку, чтобы он наклеил его на бумагу. Разрешает малышу самому выбрать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Игра способствует развитию творческих навыков.</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ЛОВИСЬ,  РЫБКА</w:t>
      </w:r>
      <w:proofErr w:type="gramEnd"/>
      <w:r w:rsidRPr="002C77BD">
        <w:rPr>
          <w:rFonts w:ascii="Times New Roman" w:eastAsia="Times New Roman" w:hAnsi="Times New Roman" w:cs="Times New Roman"/>
          <w:b/>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Картонная коробка, металлические пробки («рыбки»), магнит, палочка и веревка (для удочки).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другому – брусок магнита. Воспитатель показывает ребёнку,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рыбку.</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После того будут извлечены все пробки, взрослый считает их («Вот сколько рыб мы поймали!»), и игра начинается сначала.</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Игра способствует развитию согласованности движений.</w:t>
      </w:r>
    </w:p>
    <w:p w:rsidR="00192A03" w:rsidRPr="002C77BD" w:rsidRDefault="00192A03" w:rsidP="00192A03">
      <w:pPr>
        <w:spacing w:after="0" w:line="240" w:lineRule="auto"/>
        <w:rPr>
          <w:rFonts w:ascii="Times New Roman" w:eastAsia="Times New Roman" w:hAnsi="Times New Roman" w:cs="Times New Roman"/>
          <w:i/>
          <w:u w:val="single"/>
          <w:lang w:val="ru-RU" w:eastAsia="ru-RU" w:bidi="ar-SA"/>
        </w:rPr>
      </w:pPr>
      <w:r w:rsidRPr="002C77BD">
        <w:rPr>
          <w:rFonts w:ascii="Times New Roman" w:eastAsia="Times New Roman" w:hAnsi="Times New Roman" w:cs="Times New Roman"/>
          <w:i/>
          <w:u w:val="single"/>
          <w:lang w:val="ru-RU" w:eastAsia="ru-RU" w:bidi="ar-SA"/>
        </w:rPr>
        <w:t>В особом внимание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это игры обучают согласованности и координации движений.</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«КТО   В КУЛАЧКЕ?»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ребёнку несколько раз, как это сделать, и просит его повторить. Возможно, придется помочь ему убрать большой палец в кулак.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Читает стишок и вместе с ребёнком выполняет движения. </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Кто залез ко мне в кулак?</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Это, может быть, сверчок? (Сжать пальцы в кулак).</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Ну – ка, ну – ка, вылезай!</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Это пальчик? АЙ – АЙ – АЙ! (Выставить вперед большой палец.)</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ИГРА  С</w:t>
      </w:r>
      <w:proofErr w:type="gramEnd"/>
      <w:r w:rsidRPr="002C77BD">
        <w:rPr>
          <w:rFonts w:ascii="Times New Roman" w:eastAsia="Times New Roman" w:hAnsi="Times New Roman" w:cs="Times New Roman"/>
          <w:b/>
          <w:lang w:val="ru-RU" w:eastAsia="ru-RU" w:bidi="ar-SA"/>
        </w:rPr>
        <w:t xml:space="preserve"> КИСТЯМИ  РУК»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(Выполняя движения, воспитатель просит ребёнка повторить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ребёнка, проводит сверху вниз линию по его носу и делает пятнышко на подбородке.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Стучит кулаком о кулак, хлопает в ладоши. Чередуя такие действия, воспитатель создает определенную последовательность звуков, </w:t>
      </w:r>
      <w:proofErr w:type="gramStart"/>
      <w:r w:rsidRPr="002C77BD">
        <w:rPr>
          <w:rFonts w:ascii="Times New Roman" w:eastAsia="Times New Roman" w:hAnsi="Times New Roman" w:cs="Times New Roman"/>
          <w:lang w:val="ru-RU" w:eastAsia="ru-RU" w:bidi="ar-SA"/>
        </w:rPr>
        <w:t>например</w:t>
      </w:r>
      <w:proofErr w:type="gramEnd"/>
      <w:r w:rsidRPr="002C77BD">
        <w:rPr>
          <w:rFonts w:ascii="Times New Roman" w:eastAsia="Times New Roman" w:hAnsi="Times New Roman" w:cs="Times New Roman"/>
          <w:lang w:val="ru-RU" w:eastAsia="ru-RU" w:bidi="ar-SA"/>
        </w:rPr>
        <w:t>: стук – стук – хлоп, стук – хлоп – хлоп и т.п.</w:t>
      </w:r>
    </w:p>
    <w:p w:rsidR="00192A03" w:rsidRPr="002C77BD" w:rsidRDefault="00192A03" w:rsidP="00192A03">
      <w:pPr>
        <w:spacing w:after="0" w:line="240" w:lineRule="auto"/>
        <w:rPr>
          <w:rFonts w:ascii="Times New Roman" w:eastAsia="Times New Roman" w:hAnsi="Times New Roman" w:cs="Times New Roman"/>
          <w:i/>
          <w:u w:val="single"/>
          <w:lang w:val="ru-RU" w:eastAsia="ru-RU" w:bidi="ar-SA"/>
        </w:rPr>
      </w:pPr>
      <w:r w:rsidRPr="002C77BD">
        <w:rPr>
          <w:rFonts w:ascii="Times New Roman" w:eastAsia="Times New Roman" w:hAnsi="Times New Roman" w:cs="Times New Roman"/>
          <w:i/>
          <w:u w:val="single"/>
          <w:lang w:val="ru-RU" w:eastAsia="ru-RU" w:bidi="ar-SA"/>
        </w:rPr>
        <w:t>Приведенные ниже игры не только одобрят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«ПОКАТАЕМСЯ НА ЛОШАДКЕ»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 Материал. </w:t>
      </w:r>
      <w:proofErr w:type="gramStart"/>
      <w:r w:rsidRPr="002C77BD">
        <w:rPr>
          <w:rFonts w:ascii="Times New Roman" w:eastAsia="Times New Roman" w:hAnsi="Times New Roman" w:cs="Times New Roman"/>
          <w:lang w:val="ru-RU" w:eastAsia="ru-RU" w:bidi="ar-SA"/>
        </w:rPr>
        <w:t>Лошадка  -</w:t>
      </w:r>
      <w:proofErr w:type="gramEnd"/>
      <w:r w:rsidRPr="002C77BD">
        <w:rPr>
          <w:rFonts w:ascii="Times New Roman" w:eastAsia="Times New Roman" w:hAnsi="Times New Roman" w:cs="Times New Roman"/>
          <w:lang w:val="ru-RU" w:eastAsia="ru-RU" w:bidi="ar-SA"/>
        </w:rPr>
        <w:t xml:space="preserve"> качалка (если лошадки нет, можно посадить ребёнка на колени).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сажает ребёнка на лошадку – качалку и говорит: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«Маша едет на лошадке, (произносит тихим голосом) </w:t>
      </w:r>
      <w:proofErr w:type="spellStart"/>
      <w:r w:rsidRPr="002C77BD">
        <w:rPr>
          <w:rFonts w:ascii="Times New Roman" w:eastAsia="Times New Roman" w:hAnsi="Times New Roman" w:cs="Times New Roman"/>
          <w:lang w:val="ru-RU" w:eastAsia="ru-RU" w:bidi="ar-SA"/>
        </w:rPr>
        <w:t>нно-нно</w:t>
      </w:r>
      <w:proofErr w:type="spellEnd"/>
      <w:r w:rsidRPr="002C77BD">
        <w:rPr>
          <w:rFonts w:ascii="Times New Roman" w:eastAsia="Times New Roman" w:hAnsi="Times New Roman" w:cs="Times New Roman"/>
          <w:lang w:val="ru-RU" w:eastAsia="ru-RU" w:bidi="ar-SA"/>
        </w:rPr>
        <w:t>». Ребёнок повторяет тихо: «</w:t>
      </w:r>
      <w:proofErr w:type="spellStart"/>
      <w:r w:rsidRPr="002C77BD">
        <w:rPr>
          <w:rFonts w:ascii="Times New Roman" w:eastAsia="Times New Roman" w:hAnsi="Times New Roman" w:cs="Times New Roman"/>
          <w:lang w:val="ru-RU" w:eastAsia="ru-RU" w:bidi="ar-SA"/>
        </w:rPr>
        <w:t>Нно-нно</w:t>
      </w:r>
      <w:proofErr w:type="spellEnd"/>
      <w:r w:rsidRPr="002C77BD">
        <w:rPr>
          <w:rFonts w:ascii="Times New Roman" w:eastAsia="Times New Roman" w:hAnsi="Times New Roman" w:cs="Times New Roman"/>
          <w:lang w:val="ru-RU" w:eastAsia="ru-RU" w:bidi="ar-SA"/>
        </w:rPr>
        <w:t>». Взрослый: «Чтобы лошадка бежала быстрее, громко скажи ей: «</w:t>
      </w:r>
      <w:proofErr w:type="spellStart"/>
      <w:r w:rsidRPr="002C77BD">
        <w:rPr>
          <w:rFonts w:ascii="Times New Roman" w:eastAsia="Times New Roman" w:hAnsi="Times New Roman" w:cs="Times New Roman"/>
          <w:lang w:val="ru-RU" w:eastAsia="ru-RU" w:bidi="ar-SA"/>
        </w:rPr>
        <w:t>Нно-нно</w:t>
      </w:r>
      <w:proofErr w:type="spellEnd"/>
      <w:r w:rsidRPr="002C77BD">
        <w:rPr>
          <w:rFonts w:ascii="Times New Roman" w:eastAsia="Times New Roman" w:hAnsi="Times New Roman" w:cs="Times New Roman"/>
          <w:lang w:val="ru-RU" w:eastAsia="ru-RU" w:bidi="ar-SA"/>
        </w:rPr>
        <w:t>, беги лошадка!» (Сильнее раскачивает ребёнка.) Малыш повторяет фразу вместе с воспитателем, затем самостоятельно. Взрослый добивается, чтобы ребёнок произносил звук «н» протяжно, а все звукосочетание – громко и четко.</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Игра развивает речевую активность.</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lastRenderedPageBreak/>
        <w:t>«</w:t>
      </w:r>
      <w:proofErr w:type="gramStart"/>
      <w:r w:rsidRPr="002C77BD">
        <w:rPr>
          <w:rFonts w:ascii="Times New Roman" w:eastAsia="Times New Roman" w:hAnsi="Times New Roman" w:cs="Times New Roman"/>
          <w:b/>
          <w:lang w:val="ru-RU" w:eastAsia="ru-RU" w:bidi="ar-SA"/>
        </w:rPr>
        <w:t>ДУНЬ  ВО</w:t>
      </w:r>
      <w:proofErr w:type="gramEnd"/>
      <w:r w:rsidRPr="002C77BD">
        <w:rPr>
          <w:rFonts w:ascii="Times New Roman" w:eastAsia="Times New Roman" w:hAnsi="Times New Roman" w:cs="Times New Roman"/>
          <w:b/>
          <w:lang w:val="ru-RU" w:eastAsia="ru-RU" w:bidi="ar-SA"/>
        </w:rPr>
        <w:t xml:space="preserve">  ЧТО-НИБУДЬ  И  НА ЧТО-НИБУДЬ»</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ребёнка. Дует на цветок или травку.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Ребёнок повторяет действия взрослого.</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 xml:space="preserve">«ПОДУЙ НА ШАРИК, ПОДУЙ НА ВЕРТУШКУ, </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ПОДУЙ В РОЖОК»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Воздушный шарик, вертушка, рожок.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На уровне лица ребёнка подвешивается шарик и рожок, чтобы он высоко взлетал, и предлагает ребёнку повторить действие. Затем взрослый дует на вертушку, чтобы она завертелась, дудит в рожок, ребёнок повторяет.</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Игра способствует развитию речевого аппарата.</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ЗАБАВА  С</w:t>
      </w:r>
      <w:proofErr w:type="gramEnd"/>
      <w:r w:rsidRPr="002C77BD">
        <w:rPr>
          <w:rFonts w:ascii="Times New Roman" w:eastAsia="Times New Roman" w:hAnsi="Times New Roman" w:cs="Times New Roman"/>
          <w:b/>
          <w:lang w:val="ru-RU" w:eastAsia="ru-RU" w:bidi="ar-SA"/>
        </w:rPr>
        <w:t xml:space="preserve"> УВЕЛИЧИТЕЛЬНЫМ  СТЕКЛОМ»</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Увеличительное стекло (предпочтительно пластмассовое).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игра. </w:t>
      </w:r>
      <w:r w:rsidRPr="002C77BD">
        <w:rPr>
          <w:rFonts w:ascii="Times New Roman" w:eastAsia="Times New Roman" w:hAnsi="Times New Roman" w:cs="Times New Roman"/>
          <w:lang w:val="ru-RU" w:eastAsia="ru-RU" w:bidi="ar-SA"/>
        </w:rPr>
        <w:t xml:space="preserve">На прогулке воспитатель дает ребёнку травинку. Показывает, как смотреть на нее через лупу. Предлагает ребёнку посмотреть сквозь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Игра развивает наблюдательность</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ПРОГУЛКА  ПО</w:t>
      </w:r>
      <w:proofErr w:type="gramEnd"/>
      <w:r w:rsidRPr="002C77BD">
        <w:rPr>
          <w:rFonts w:ascii="Times New Roman" w:eastAsia="Times New Roman" w:hAnsi="Times New Roman" w:cs="Times New Roman"/>
          <w:b/>
          <w:lang w:val="ru-RU" w:eastAsia="ru-RU" w:bidi="ar-SA"/>
        </w:rPr>
        <w:t xml:space="preserve">  ОЧЕРТАНИЯМ </w:t>
      </w:r>
    </w:p>
    <w:p w:rsidR="00192A03" w:rsidRPr="002C77BD" w:rsidRDefault="00192A03" w:rsidP="00192A03">
      <w:pPr>
        <w:tabs>
          <w:tab w:val="center" w:pos="4677"/>
          <w:tab w:val="left" w:pos="6360"/>
        </w:tabs>
        <w:spacing w:after="0" w:line="240" w:lineRule="auto"/>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ab/>
        <w:t>РАЗНЫХ ФИГУР»</w:t>
      </w:r>
      <w:r w:rsidRPr="002C77BD">
        <w:rPr>
          <w:rFonts w:ascii="Times New Roman" w:eastAsia="Times New Roman" w:hAnsi="Times New Roman" w:cs="Times New Roman"/>
          <w:b/>
          <w:lang w:val="ru-RU" w:eastAsia="ru-RU" w:bidi="ar-SA"/>
        </w:rPr>
        <w:tab/>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Широкая плотная лента (тесьма).</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С помощью ленты на полу изображают круги, квадраты, треугольники и т.д. Воспитатель показывает ребёнку, как идти по ленте (начинают с круга). Взрослый берет малыша за руки, идем с ним и поем на любой мотив: «Мы идем по кругу, </w:t>
      </w:r>
      <w:proofErr w:type="spellStart"/>
      <w:r w:rsidRPr="002C77BD">
        <w:rPr>
          <w:rFonts w:ascii="Times New Roman" w:eastAsia="Times New Roman" w:hAnsi="Times New Roman" w:cs="Times New Roman"/>
          <w:lang w:val="ru-RU" w:eastAsia="ru-RU" w:bidi="ar-SA"/>
        </w:rPr>
        <w:t>тра</w:t>
      </w:r>
      <w:proofErr w:type="spellEnd"/>
      <w:r w:rsidRPr="002C77BD">
        <w:rPr>
          <w:rFonts w:ascii="Times New Roman" w:eastAsia="Times New Roman" w:hAnsi="Times New Roman" w:cs="Times New Roman"/>
          <w:lang w:val="ru-RU" w:eastAsia="ru-RU" w:bidi="ar-SA"/>
        </w:rPr>
        <w:t xml:space="preserve"> – ля – ля, 2 раза». Так проходят все фигуры. Затем воспитатель пробует вместе с ребёнком пройти по ним пятясь назад, боком, на цыпочках, перепрыгивая через фигуры и т.д.</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Игра способствует развитию представлений о предметах.</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«ВМЕСТЕ С МИШКОЙ»</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Игрушечный медвежонок.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Воспитатель беседует «на равных» с мишкой и ребёнком, </w:t>
      </w:r>
      <w:proofErr w:type="gramStart"/>
      <w:r w:rsidRPr="002C77BD">
        <w:rPr>
          <w:rFonts w:ascii="Times New Roman" w:eastAsia="Times New Roman" w:hAnsi="Times New Roman" w:cs="Times New Roman"/>
          <w:lang w:val="ru-RU" w:eastAsia="ru-RU" w:bidi="ar-SA"/>
        </w:rPr>
        <w:t>например</w:t>
      </w:r>
      <w:proofErr w:type="gramEnd"/>
      <w:r w:rsidRPr="002C77BD">
        <w:rPr>
          <w:rFonts w:ascii="Times New Roman" w:eastAsia="Times New Roman" w:hAnsi="Times New Roman" w:cs="Times New Roman"/>
          <w:lang w:val="ru-RU" w:eastAsia="ru-RU" w:bidi="ar-SA"/>
        </w:rPr>
        <w:t xml:space="preserve">: «Катя, тебе нравится пить из чашки?», «Миша, нравится тебе пить из чашки?» Делает вид, что поит мишку чаем. Затем проделывает с мишкой другие манипуляции. </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Такие действия формируют у ребёнка навыки сюжетной игры.</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ИГРА  С</w:t>
      </w:r>
      <w:proofErr w:type="gramEnd"/>
      <w:r w:rsidRPr="002C77BD">
        <w:rPr>
          <w:rFonts w:ascii="Times New Roman" w:eastAsia="Times New Roman" w:hAnsi="Times New Roman" w:cs="Times New Roman"/>
          <w:b/>
          <w:lang w:val="ru-RU" w:eastAsia="ru-RU" w:bidi="ar-SA"/>
        </w:rPr>
        <w:t xml:space="preserve"> КУКЛОЙ»</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b/>
          <w:lang w:val="ru-RU" w:eastAsia="ru-RU" w:bidi="ar-SA"/>
        </w:rPr>
        <w:tab/>
      </w:r>
      <w:r w:rsidRPr="002C77BD">
        <w:rPr>
          <w:rFonts w:ascii="Times New Roman" w:eastAsia="Times New Roman" w:hAnsi="Times New Roman" w:cs="Times New Roman"/>
          <w:lang w:val="ru-RU" w:eastAsia="ru-RU" w:bidi="ar-SA"/>
        </w:rPr>
        <w:t>Кукла.</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Дайте ребёнку его любимую куклу (или мягкую игрушку), попросите показать, где у куклы голова, уши, ноги, живот и т.д. Предложите причесать её, умыть, накормить и т.д.</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СОБЕРЕМ  ИГРУШКУ</w:t>
      </w:r>
      <w:proofErr w:type="gramEnd"/>
      <w:r w:rsidRPr="002C77BD">
        <w:rPr>
          <w:rFonts w:ascii="Times New Roman" w:eastAsia="Times New Roman" w:hAnsi="Times New Roman" w:cs="Times New Roman"/>
          <w:b/>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Пригласите ребёнка помочь вам собрать разбросанные игрушки, в которые он играл. Сядьте рядом с малышом, дайте в руки игрушку и вместе с ним положите её в коробку. Затем дайте другую игрушку и попросите самостоятельно положить её в коробку. Пока вы складываете игрушки, напевайте что – </w:t>
      </w:r>
      <w:proofErr w:type="spellStart"/>
      <w:r w:rsidRPr="002C77BD">
        <w:rPr>
          <w:rFonts w:ascii="Times New Roman" w:eastAsia="Times New Roman" w:hAnsi="Times New Roman" w:cs="Times New Roman"/>
          <w:lang w:val="ru-RU" w:eastAsia="ru-RU" w:bidi="ar-SA"/>
        </w:rPr>
        <w:t>нибудь</w:t>
      </w:r>
      <w:proofErr w:type="spellEnd"/>
      <w:r w:rsidRPr="002C77BD">
        <w:rPr>
          <w:rFonts w:ascii="Times New Roman" w:eastAsia="Times New Roman" w:hAnsi="Times New Roman" w:cs="Times New Roman"/>
          <w:lang w:val="ru-RU" w:eastAsia="ru-RU" w:bidi="ar-SA"/>
        </w:rPr>
        <w:t xml:space="preserve"> вроде: «Мы игрушки собираем, мы игрушки собираем! </w:t>
      </w:r>
      <w:proofErr w:type="spellStart"/>
      <w:r w:rsidRPr="002C77BD">
        <w:rPr>
          <w:rFonts w:ascii="Times New Roman" w:eastAsia="Times New Roman" w:hAnsi="Times New Roman" w:cs="Times New Roman"/>
          <w:lang w:val="ru-RU" w:eastAsia="ru-RU" w:bidi="ar-SA"/>
        </w:rPr>
        <w:t>Тра</w:t>
      </w:r>
      <w:proofErr w:type="spellEnd"/>
      <w:r w:rsidRPr="002C77BD">
        <w:rPr>
          <w:rFonts w:ascii="Times New Roman" w:eastAsia="Times New Roman" w:hAnsi="Times New Roman" w:cs="Times New Roman"/>
          <w:lang w:val="ru-RU" w:eastAsia="ru-RU" w:bidi="ar-SA"/>
        </w:rPr>
        <w:t xml:space="preserve">-ля-ля, </w:t>
      </w:r>
      <w:proofErr w:type="spellStart"/>
      <w:r w:rsidRPr="002C77BD">
        <w:rPr>
          <w:rFonts w:ascii="Times New Roman" w:eastAsia="Times New Roman" w:hAnsi="Times New Roman" w:cs="Times New Roman"/>
          <w:lang w:val="ru-RU" w:eastAsia="ru-RU" w:bidi="ar-SA"/>
        </w:rPr>
        <w:t>тра</w:t>
      </w:r>
      <w:proofErr w:type="spellEnd"/>
      <w:r w:rsidRPr="002C77BD">
        <w:rPr>
          <w:rFonts w:ascii="Times New Roman" w:eastAsia="Times New Roman" w:hAnsi="Times New Roman" w:cs="Times New Roman"/>
          <w:lang w:val="ru-RU" w:eastAsia="ru-RU" w:bidi="ar-SA"/>
        </w:rPr>
        <w:t>-ля-</w:t>
      </w:r>
      <w:proofErr w:type="gramStart"/>
      <w:r w:rsidRPr="002C77BD">
        <w:rPr>
          <w:rFonts w:ascii="Times New Roman" w:eastAsia="Times New Roman" w:hAnsi="Times New Roman" w:cs="Times New Roman"/>
          <w:lang w:val="ru-RU" w:eastAsia="ru-RU" w:bidi="ar-SA"/>
        </w:rPr>
        <w:t>ля ,</w:t>
      </w:r>
      <w:proofErr w:type="gramEnd"/>
      <w:r w:rsidRPr="002C77BD">
        <w:rPr>
          <w:rFonts w:ascii="Times New Roman" w:eastAsia="Times New Roman" w:hAnsi="Times New Roman" w:cs="Times New Roman"/>
          <w:lang w:val="ru-RU" w:eastAsia="ru-RU" w:bidi="ar-SA"/>
        </w:rPr>
        <w:t xml:space="preserve"> их на место убираем».</w:t>
      </w:r>
    </w:p>
    <w:p w:rsidR="00192A03" w:rsidRPr="002C77BD" w:rsidRDefault="00192A03" w:rsidP="00192A03">
      <w:pPr>
        <w:spacing w:after="0" w:line="240" w:lineRule="auto"/>
        <w:rPr>
          <w:rFonts w:ascii="Times New Roman" w:eastAsia="Times New Roman" w:hAnsi="Times New Roman" w:cs="Times New Roman"/>
          <w:i/>
          <w:u w:val="single"/>
          <w:lang w:val="ru-RU" w:eastAsia="ru-RU" w:bidi="ar-SA"/>
        </w:rPr>
      </w:pPr>
      <w:r w:rsidRPr="002C77BD">
        <w:rPr>
          <w:rFonts w:ascii="Times New Roman" w:eastAsia="Times New Roman" w:hAnsi="Times New Roman" w:cs="Times New Roman"/>
          <w:i/>
          <w:u w:val="single"/>
          <w:lang w:val="ru-RU" w:eastAsia="ru-RU" w:bidi="ar-SA"/>
        </w:rPr>
        <w:t>Дети 2-3 летнего возраста ещё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ребёнка. Взрослый должен научить их общаться, и основы такого общения закладываются именно в адаптационный период.</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«ПЕРЕДАЙ КОЛОКОЛЬЧИК»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Колокольчик.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Дети сидят на стульях полукругом.</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В центре стоит воспитатель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ребёнка, называя его по имени (или показывая рукой).</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lastRenderedPageBreak/>
        <w:t>«ЗАЙКА»</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Дети, взявшись за руки, вместе с воспитателем ходят по кругу. Один ребёнок – «зайка» - сидит в кругу на стуле («спит»). Педагог поет песенку:</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Зайка, зайка, что с тобой?</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Ты сидишь совсем больной.</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Ты не хочешь поиграть,</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С нами вместе поплясать.</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Зайка, зайка, попляши </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 другого отыщи.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После этих слов дети останавливаются и хлопают в ладоши. «Зайка» встает и выбирает ребёнка, называя его по имени, а сам встает в круг.</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Игра повторяется.</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«ПОЗОВИ»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Мяч.</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Дети сидят на стульях. Воспитатель рассматривает вместе с ними новый мяч. Вызывает одного ребёнка и предлагает поиграть – покатать мяч друг друга.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ребёнка.</w:t>
      </w:r>
    </w:p>
    <w:p w:rsidR="00192A03" w:rsidRPr="002C77BD" w:rsidRDefault="00192A03" w:rsidP="00192A03">
      <w:pPr>
        <w:spacing w:after="0" w:line="240" w:lineRule="auto"/>
        <w:rPr>
          <w:rFonts w:ascii="Times New Roman" w:eastAsia="Times New Roman" w:hAnsi="Times New Roman" w:cs="Times New Roman"/>
          <w:i/>
          <w:u w:val="single"/>
          <w:lang w:val="ru-RU" w:eastAsia="ru-RU" w:bidi="ar-SA"/>
        </w:rPr>
      </w:pPr>
      <w:r w:rsidRPr="002C77BD">
        <w:rPr>
          <w:rFonts w:ascii="Times New Roman" w:eastAsia="Times New Roman" w:hAnsi="Times New Roman" w:cs="Times New Roman"/>
          <w:i/>
          <w:u w:val="single"/>
          <w:lang w:val="ru-RU" w:eastAsia="ru-RU" w:bidi="ar-SA"/>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МЯЧ  В</w:t>
      </w:r>
      <w:proofErr w:type="gramEnd"/>
      <w:r w:rsidRPr="002C77BD">
        <w:rPr>
          <w:rFonts w:ascii="Times New Roman" w:eastAsia="Times New Roman" w:hAnsi="Times New Roman" w:cs="Times New Roman"/>
          <w:b/>
          <w:lang w:val="ru-RU" w:eastAsia="ru-RU" w:bidi="ar-SA"/>
        </w:rPr>
        <w:t xml:space="preserve"> КРУГУ»</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Дети (8-10 человек)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w:t>
      </w:r>
      <w:proofErr w:type="gramStart"/>
      <w:r w:rsidRPr="002C77BD">
        <w:rPr>
          <w:rFonts w:ascii="Times New Roman" w:eastAsia="Times New Roman" w:hAnsi="Times New Roman" w:cs="Times New Roman"/>
          <w:b/>
          <w:lang w:val="ru-RU" w:eastAsia="ru-RU" w:bidi="ar-SA"/>
        </w:rPr>
        <w:t>ВСЕ  ДАЛЬШЕ</w:t>
      </w:r>
      <w:proofErr w:type="gramEnd"/>
      <w:r w:rsidRPr="002C77BD">
        <w:rPr>
          <w:rFonts w:ascii="Times New Roman" w:eastAsia="Times New Roman" w:hAnsi="Times New Roman" w:cs="Times New Roman"/>
          <w:b/>
          <w:lang w:val="ru-RU" w:eastAsia="ru-RU" w:bidi="ar-SA"/>
        </w:rPr>
        <w:t xml:space="preserve">   И ВЫШЕ»</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Материал. </w:t>
      </w:r>
      <w:r w:rsidRPr="002C77BD">
        <w:rPr>
          <w:rFonts w:ascii="Times New Roman" w:eastAsia="Times New Roman" w:hAnsi="Times New Roman" w:cs="Times New Roman"/>
          <w:lang w:val="ru-RU" w:eastAsia="ru-RU" w:bidi="ar-SA"/>
        </w:rPr>
        <w:t>Яркий мяч.</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Ребёнок сидит. Воспитатель, стоя на некотором расстоянии, бросает ему мяч и приговаривает: «Бросим дальше, бросим выше». Малыш ловит мяч.</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Упражнение повторяется с другим ребёнком.</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 xml:space="preserve">«БЕГОМ   </w:t>
      </w:r>
      <w:proofErr w:type="gramStart"/>
      <w:r w:rsidRPr="002C77BD">
        <w:rPr>
          <w:rFonts w:ascii="Times New Roman" w:eastAsia="Times New Roman" w:hAnsi="Times New Roman" w:cs="Times New Roman"/>
          <w:b/>
          <w:lang w:val="ru-RU" w:eastAsia="ru-RU" w:bidi="ar-SA"/>
        </w:rPr>
        <w:t>К  ДЕРЕВУ</w:t>
      </w:r>
      <w:proofErr w:type="gramEnd"/>
      <w:r w:rsidRPr="002C77BD">
        <w:rPr>
          <w:rFonts w:ascii="Times New Roman" w:eastAsia="Times New Roman" w:hAnsi="Times New Roman" w:cs="Times New Roman"/>
          <w:b/>
          <w:lang w:val="ru-RU" w:eastAsia="ru-RU" w:bidi="ar-SA"/>
        </w:rPr>
        <w:t>»</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 xml:space="preserve">В 2-3 местах участка – к </w:t>
      </w:r>
      <w:proofErr w:type="gramStart"/>
      <w:r w:rsidRPr="002C77BD">
        <w:rPr>
          <w:rFonts w:ascii="Times New Roman" w:eastAsia="Times New Roman" w:hAnsi="Times New Roman" w:cs="Times New Roman"/>
          <w:lang w:val="ru-RU" w:eastAsia="ru-RU" w:bidi="ar-SA"/>
        </w:rPr>
        <w:t>дереву,  к</w:t>
      </w:r>
      <w:proofErr w:type="gramEnd"/>
      <w:r w:rsidRPr="002C77BD">
        <w:rPr>
          <w:rFonts w:ascii="Times New Roman" w:eastAsia="Times New Roman" w:hAnsi="Times New Roman" w:cs="Times New Roman"/>
          <w:lang w:val="ru-RU" w:eastAsia="ru-RU" w:bidi="ar-SA"/>
        </w:rPr>
        <w:t xml:space="preserve"> дереву, к скамейке – привязаны цветные ленты. Воспитатель говорит ребёнку: «Я хочу побежать к дереву». Затем бежит с ребёнком в другое, отмеченное лентой место, всякий раз объясняя, что собирается делать.</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После этого взрослый предлагает малышу самостоятельно побежать к дереву, к двери и т.д. Хвалить ребёнка, когда он достигает места назначения.</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«МЯЧ»</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Ребёнок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«ОГУРЕЧИК-ОГУРЕЧИК…»</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На одном конце площадки – воспитатель (</w:t>
      </w:r>
      <w:proofErr w:type="spellStart"/>
      <w:r w:rsidRPr="002C77BD">
        <w:rPr>
          <w:rFonts w:ascii="Times New Roman" w:eastAsia="Times New Roman" w:hAnsi="Times New Roman" w:cs="Times New Roman"/>
          <w:lang w:val="ru-RU" w:eastAsia="ru-RU" w:bidi="ar-SA"/>
        </w:rPr>
        <w:t>ловишка</w:t>
      </w:r>
      <w:proofErr w:type="spellEnd"/>
      <w:r w:rsidRPr="002C77BD">
        <w:rPr>
          <w:rFonts w:ascii="Times New Roman" w:eastAsia="Times New Roman" w:hAnsi="Times New Roman" w:cs="Times New Roman"/>
          <w:lang w:val="ru-RU" w:eastAsia="ru-RU" w:bidi="ar-SA"/>
        </w:rPr>
        <w:t xml:space="preserve">), на другом – дети. Они приближаются к </w:t>
      </w:r>
      <w:proofErr w:type="spellStart"/>
      <w:r w:rsidRPr="002C77BD">
        <w:rPr>
          <w:rFonts w:ascii="Times New Roman" w:eastAsia="Times New Roman" w:hAnsi="Times New Roman" w:cs="Times New Roman"/>
          <w:lang w:val="ru-RU" w:eastAsia="ru-RU" w:bidi="ar-SA"/>
        </w:rPr>
        <w:t>ловишке</w:t>
      </w:r>
      <w:proofErr w:type="spellEnd"/>
      <w:r w:rsidRPr="002C77BD">
        <w:rPr>
          <w:rFonts w:ascii="Times New Roman" w:eastAsia="Times New Roman" w:hAnsi="Times New Roman" w:cs="Times New Roman"/>
          <w:lang w:val="ru-RU" w:eastAsia="ru-RU" w:bidi="ar-SA"/>
        </w:rPr>
        <w:t xml:space="preserve"> прыжками на двух ногах. Воспитатель говорит:</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proofErr w:type="spellStart"/>
      <w:r w:rsidRPr="002C77BD">
        <w:rPr>
          <w:rFonts w:ascii="Times New Roman" w:eastAsia="Times New Roman" w:hAnsi="Times New Roman" w:cs="Times New Roman"/>
          <w:lang w:val="ru-RU" w:eastAsia="ru-RU" w:bidi="ar-SA"/>
        </w:rPr>
        <w:t>Огуречик</w:t>
      </w:r>
      <w:proofErr w:type="spellEnd"/>
      <w:r w:rsidRPr="002C77BD">
        <w:rPr>
          <w:rFonts w:ascii="Times New Roman" w:eastAsia="Times New Roman" w:hAnsi="Times New Roman" w:cs="Times New Roman"/>
          <w:lang w:val="ru-RU" w:eastAsia="ru-RU" w:bidi="ar-SA"/>
        </w:rPr>
        <w:t xml:space="preserve">, </w:t>
      </w:r>
      <w:proofErr w:type="spellStart"/>
      <w:r w:rsidRPr="002C77BD">
        <w:rPr>
          <w:rFonts w:ascii="Times New Roman" w:eastAsia="Times New Roman" w:hAnsi="Times New Roman" w:cs="Times New Roman"/>
          <w:lang w:val="ru-RU" w:eastAsia="ru-RU" w:bidi="ar-SA"/>
        </w:rPr>
        <w:t>огуречик</w:t>
      </w:r>
      <w:proofErr w:type="spellEnd"/>
      <w:r w:rsidRPr="002C77BD">
        <w:rPr>
          <w:rFonts w:ascii="Times New Roman" w:eastAsia="Times New Roman" w:hAnsi="Times New Roman" w:cs="Times New Roman"/>
          <w:lang w:val="ru-RU" w:eastAsia="ru-RU" w:bidi="ar-SA"/>
        </w:rPr>
        <w:t>,</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 xml:space="preserve">Не ходи на тот </w:t>
      </w:r>
      <w:proofErr w:type="spellStart"/>
      <w:r w:rsidRPr="002C77BD">
        <w:rPr>
          <w:rFonts w:ascii="Times New Roman" w:eastAsia="Times New Roman" w:hAnsi="Times New Roman" w:cs="Times New Roman"/>
          <w:lang w:val="ru-RU" w:eastAsia="ru-RU" w:bidi="ar-SA"/>
        </w:rPr>
        <w:t>конечик</w:t>
      </w:r>
      <w:proofErr w:type="spellEnd"/>
      <w:r w:rsidRPr="002C77BD">
        <w:rPr>
          <w:rFonts w:ascii="Times New Roman" w:eastAsia="Times New Roman" w:hAnsi="Times New Roman" w:cs="Times New Roman"/>
          <w:lang w:val="ru-RU" w:eastAsia="ru-RU" w:bidi="ar-SA"/>
        </w:rPr>
        <w:t>,</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Там мышка живет,</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Тебе хвостик отгрызет.</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При последних словах дети убегают, а воспитатель их догоняет.</w:t>
      </w:r>
    </w:p>
    <w:p w:rsidR="00192A03" w:rsidRPr="002C77BD" w:rsidRDefault="00192A03" w:rsidP="00192A03">
      <w:pPr>
        <w:spacing w:after="0" w:line="240" w:lineRule="auto"/>
        <w:jc w:val="center"/>
        <w:rPr>
          <w:rFonts w:ascii="Times New Roman" w:eastAsia="Times New Roman" w:hAnsi="Times New Roman" w:cs="Times New Roman"/>
          <w:b/>
          <w:lang w:val="ru-RU" w:eastAsia="ru-RU" w:bidi="ar-SA"/>
        </w:rPr>
      </w:pPr>
      <w:r w:rsidRPr="002C77BD">
        <w:rPr>
          <w:rFonts w:ascii="Times New Roman" w:eastAsia="Times New Roman" w:hAnsi="Times New Roman" w:cs="Times New Roman"/>
          <w:b/>
          <w:lang w:val="ru-RU" w:eastAsia="ru-RU" w:bidi="ar-SA"/>
        </w:rPr>
        <w:t>«МЫ ТОПАЕМ НОГАМИ»</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b/>
          <w:lang w:val="ru-RU" w:eastAsia="ru-RU" w:bidi="ar-SA"/>
        </w:rPr>
        <w:t xml:space="preserve">Ход игры. </w:t>
      </w:r>
      <w:r w:rsidRPr="002C77BD">
        <w:rPr>
          <w:rFonts w:ascii="Times New Roman" w:eastAsia="Times New Roman" w:hAnsi="Times New Roman" w:cs="Times New Roman"/>
          <w:lang w:val="ru-RU" w:eastAsia="ru-RU" w:bidi="ar-SA"/>
        </w:rPr>
        <w:t>Играющие становятся в круг на таком расстоянии друг от друга, чтобы при движении не задевать соседа. Воспитатель вместе с детьми произносит текст медленно, с расстановкой, давая им возможность сделать то, о чём говорится в стихотворении:</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Мы топаем ногами,</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Мы хлопаем руками,</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Киваем головой,</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Мы руки поднимаем,</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Мы руки опускаем,</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lastRenderedPageBreak/>
        <w:t>Мы руки подаем.</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(Дети берутся за руки, образуя круг.)</w:t>
      </w:r>
    </w:p>
    <w:p w:rsidR="00192A03" w:rsidRPr="002C77BD" w:rsidRDefault="00192A03" w:rsidP="00192A03">
      <w:pPr>
        <w:spacing w:after="0" w:line="240" w:lineRule="auto"/>
        <w:jc w:val="center"/>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Мы бегаем кругом.</w:t>
      </w:r>
    </w:p>
    <w:p w:rsidR="00192A03" w:rsidRPr="002C77BD" w:rsidRDefault="00192A03" w:rsidP="00192A03">
      <w:pPr>
        <w:spacing w:after="0" w:line="240" w:lineRule="auto"/>
        <w:rPr>
          <w:rFonts w:ascii="Times New Roman" w:eastAsia="Times New Roman" w:hAnsi="Times New Roman" w:cs="Times New Roman"/>
          <w:lang w:val="ru-RU" w:eastAsia="ru-RU" w:bidi="ar-SA"/>
        </w:rPr>
      </w:pPr>
      <w:r w:rsidRPr="002C77BD">
        <w:rPr>
          <w:rFonts w:ascii="Times New Roman" w:eastAsia="Times New Roman" w:hAnsi="Times New Roman" w:cs="Times New Roman"/>
          <w:lang w:val="ru-RU" w:eastAsia="ru-RU" w:bidi="ar-SA"/>
        </w:rPr>
        <w:t>Через некоторое время воспитатель говорит: «Стой». Все останавливаются. Игра повторяется.</w:t>
      </w:r>
    </w:p>
    <w:p w:rsidR="00192A03" w:rsidRPr="002C77BD" w:rsidRDefault="00192A03" w:rsidP="00192A03">
      <w:pPr>
        <w:spacing w:after="0" w:line="240" w:lineRule="auto"/>
        <w:rPr>
          <w:rFonts w:ascii="Times New Roman" w:eastAsia="Times New Roman" w:hAnsi="Times New Roman" w:cs="Times New Roman"/>
          <w:i/>
          <w:u w:val="single"/>
          <w:lang w:val="ru-RU" w:eastAsia="ru-RU" w:bidi="ar-SA"/>
        </w:rPr>
      </w:pPr>
      <w:r w:rsidRPr="002C77BD">
        <w:rPr>
          <w:rFonts w:ascii="Times New Roman" w:eastAsia="Times New Roman" w:hAnsi="Times New Roman" w:cs="Times New Roman"/>
          <w:i/>
          <w:u w:val="single"/>
          <w:lang w:val="ru-RU" w:eastAsia="ru-RU" w:bidi="ar-SA"/>
        </w:rPr>
        <w:t xml:space="preserve">Главной фигурой и центром внимания для 2-3 летних детей всегда остается взрослый, поэтому они с большим интересом наблюдают за его деятельностью. Если малыши не расположены в данной момент к подвижным играм, можно почитать им сказку или поиграть в спокойную игру. </w:t>
      </w:r>
    </w:p>
    <w:p w:rsidR="00192A03" w:rsidRPr="002C77BD" w:rsidRDefault="00192A03" w:rsidP="00192A03">
      <w:pPr>
        <w:tabs>
          <w:tab w:val="left" w:pos="3780"/>
        </w:tabs>
        <w:spacing w:after="0" w:line="240" w:lineRule="auto"/>
        <w:rPr>
          <w:rFonts w:ascii="Times New Roman" w:eastAsia="Times New Roman" w:hAnsi="Times New Roman" w:cs="Times New Roman"/>
          <w:i/>
          <w:u w:val="single"/>
          <w:lang w:val="ru-RU" w:eastAsia="ru-RU" w:bidi="ar-SA"/>
        </w:rPr>
      </w:pPr>
      <w:r w:rsidRPr="002C77BD">
        <w:rPr>
          <w:rFonts w:ascii="Times New Roman" w:eastAsia="Times New Roman" w:hAnsi="Times New Roman" w:cs="Times New Roman"/>
          <w:i/>
          <w:u w:val="single"/>
          <w:lang w:val="ru-RU" w:eastAsia="ru-RU" w:bidi="ar-SA"/>
        </w:rPr>
        <w:t>В значительной мере помогут адаптироваться игры, развивающие навыки выполнения повседневных обязанностей, вырабатывающие ответственность.</w:t>
      </w:r>
    </w:p>
    <w:p w:rsidR="00192A03" w:rsidRPr="007E4E21" w:rsidRDefault="00192A03" w:rsidP="00192A03">
      <w:pPr>
        <w:rPr>
          <w:rFonts w:ascii="Times New Roman" w:hAnsi="Times New Roman" w:cs="Times New Roman"/>
          <w:b/>
          <w:sz w:val="28"/>
          <w:szCs w:val="28"/>
          <w:lang w:val="ru-RU"/>
        </w:rPr>
      </w:pPr>
    </w:p>
    <w:p w:rsidR="00C15066" w:rsidRPr="00192A03" w:rsidRDefault="00C15066">
      <w:pPr>
        <w:rPr>
          <w:lang w:val="ru-RU"/>
        </w:rPr>
      </w:pPr>
    </w:p>
    <w:sectPr w:rsidR="00C15066" w:rsidRPr="00192A03" w:rsidSect="00124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117"/>
    <w:multiLevelType w:val="hybridMultilevel"/>
    <w:tmpl w:val="DB060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82FD0"/>
    <w:multiLevelType w:val="multilevel"/>
    <w:tmpl w:val="142C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42DCD"/>
    <w:multiLevelType w:val="hybridMultilevel"/>
    <w:tmpl w:val="A6EAF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73790"/>
    <w:multiLevelType w:val="multilevel"/>
    <w:tmpl w:val="9E42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FA2B84"/>
    <w:multiLevelType w:val="multilevel"/>
    <w:tmpl w:val="3AC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9379F2"/>
    <w:multiLevelType w:val="multilevel"/>
    <w:tmpl w:val="1C20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5C1B6E"/>
    <w:multiLevelType w:val="multilevel"/>
    <w:tmpl w:val="FC26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610C3"/>
    <w:multiLevelType w:val="multilevel"/>
    <w:tmpl w:val="5A54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F25EEE"/>
    <w:multiLevelType w:val="hybridMultilevel"/>
    <w:tmpl w:val="13AC0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12D48"/>
    <w:multiLevelType w:val="hybridMultilevel"/>
    <w:tmpl w:val="8076C6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A777F84"/>
    <w:multiLevelType w:val="hybridMultilevel"/>
    <w:tmpl w:val="84705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04A13"/>
    <w:multiLevelType w:val="multilevel"/>
    <w:tmpl w:val="3AC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82369F"/>
    <w:multiLevelType w:val="multilevel"/>
    <w:tmpl w:val="78DE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E774C"/>
    <w:multiLevelType w:val="multilevel"/>
    <w:tmpl w:val="0052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B3230"/>
    <w:multiLevelType w:val="multilevel"/>
    <w:tmpl w:val="0ECC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246B2"/>
    <w:multiLevelType w:val="multilevel"/>
    <w:tmpl w:val="A16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563EE8"/>
    <w:multiLevelType w:val="multilevel"/>
    <w:tmpl w:val="1CF6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338DD"/>
    <w:multiLevelType w:val="multilevel"/>
    <w:tmpl w:val="8830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2E697D"/>
    <w:multiLevelType w:val="multilevel"/>
    <w:tmpl w:val="3AC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91375A"/>
    <w:multiLevelType w:val="multilevel"/>
    <w:tmpl w:val="71544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062041"/>
    <w:multiLevelType w:val="hybridMultilevel"/>
    <w:tmpl w:val="46EE99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991744C"/>
    <w:multiLevelType w:val="multilevel"/>
    <w:tmpl w:val="BB52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4C5A9D"/>
    <w:multiLevelType w:val="multilevel"/>
    <w:tmpl w:val="F256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285C66"/>
    <w:multiLevelType w:val="multilevel"/>
    <w:tmpl w:val="DC18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355BD"/>
    <w:multiLevelType w:val="hybridMultilevel"/>
    <w:tmpl w:val="138C4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D742E"/>
    <w:multiLevelType w:val="multilevel"/>
    <w:tmpl w:val="B6B0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5A31D6"/>
    <w:multiLevelType w:val="hybridMultilevel"/>
    <w:tmpl w:val="33281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AA7A91"/>
    <w:multiLevelType w:val="hybridMultilevel"/>
    <w:tmpl w:val="BD028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C377E"/>
    <w:multiLevelType w:val="hybridMultilevel"/>
    <w:tmpl w:val="3E3A96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B48C8"/>
    <w:multiLevelType w:val="multilevel"/>
    <w:tmpl w:val="C916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D40F75"/>
    <w:multiLevelType w:val="multilevel"/>
    <w:tmpl w:val="78CE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FE0B5D"/>
    <w:multiLevelType w:val="hybridMultilevel"/>
    <w:tmpl w:val="FCCE2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1B3B8E"/>
    <w:multiLevelType w:val="multilevel"/>
    <w:tmpl w:val="D3889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5D3E5C"/>
    <w:multiLevelType w:val="hybridMultilevel"/>
    <w:tmpl w:val="2460B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614A4D"/>
    <w:multiLevelType w:val="multilevel"/>
    <w:tmpl w:val="51B8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A66C05"/>
    <w:multiLevelType w:val="hybridMultilevel"/>
    <w:tmpl w:val="8D604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D35808"/>
    <w:multiLevelType w:val="hybridMultilevel"/>
    <w:tmpl w:val="DF382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6B03ED"/>
    <w:multiLevelType w:val="hybridMultilevel"/>
    <w:tmpl w:val="9F700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356D48"/>
    <w:multiLevelType w:val="multilevel"/>
    <w:tmpl w:val="7BD2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733728"/>
    <w:multiLevelType w:val="hybridMultilevel"/>
    <w:tmpl w:val="83DE81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38"/>
  </w:num>
  <w:num w:numId="3">
    <w:abstractNumId w:val="14"/>
  </w:num>
  <w:num w:numId="4">
    <w:abstractNumId w:val="21"/>
  </w:num>
  <w:num w:numId="5">
    <w:abstractNumId w:val="13"/>
  </w:num>
  <w:num w:numId="6">
    <w:abstractNumId w:val="23"/>
  </w:num>
  <w:num w:numId="7">
    <w:abstractNumId w:val="6"/>
  </w:num>
  <w:num w:numId="8">
    <w:abstractNumId w:val="5"/>
  </w:num>
  <w:num w:numId="9">
    <w:abstractNumId w:val="1"/>
  </w:num>
  <w:num w:numId="10">
    <w:abstractNumId w:val="19"/>
  </w:num>
  <w:num w:numId="11">
    <w:abstractNumId w:val="25"/>
  </w:num>
  <w:num w:numId="12">
    <w:abstractNumId w:val="29"/>
  </w:num>
  <w:num w:numId="13">
    <w:abstractNumId w:val="16"/>
  </w:num>
  <w:num w:numId="14">
    <w:abstractNumId w:val="22"/>
  </w:num>
  <w:num w:numId="15">
    <w:abstractNumId w:val="37"/>
  </w:num>
  <w:num w:numId="16">
    <w:abstractNumId w:val="20"/>
  </w:num>
  <w:num w:numId="17">
    <w:abstractNumId w:val="28"/>
  </w:num>
  <w:num w:numId="18">
    <w:abstractNumId w:val="0"/>
  </w:num>
  <w:num w:numId="19">
    <w:abstractNumId w:val="36"/>
  </w:num>
  <w:num w:numId="20">
    <w:abstractNumId w:val="26"/>
  </w:num>
  <w:num w:numId="21">
    <w:abstractNumId w:val="31"/>
  </w:num>
  <w:num w:numId="22">
    <w:abstractNumId w:val="24"/>
  </w:num>
  <w:num w:numId="23">
    <w:abstractNumId w:val="8"/>
  </w:num>
  <w:num w:numId="24">
    <w:abstractNumId w:val="35"/>
  </w:num>
  <w:num w:numId="25">
    <w:abstractNumId w:val="2"/>
  </w:num>
  <w:num w:numId="26">
    <w:abstractNumId w:val="10"/>
  </w:num>
  <w:num w:numId="27">
    <w:abstractNumId w:val="39"/>
  </w:num>
  <w:num w:numId="28">
    <w:abstractNumId w:val="33"/>
  </w:num>
  <w:num w:numId="29">
    <w:abstractNumId w:val="27"/>
  </w:num>
  <w:num w:numId="30">
    <w:abstractNumId w:val="18"/>
  </w:num>
  <w:num w:numId="31">
    <w:abstractNumId w:val="34"/>
  </w:num>
  <w:num w:numId="32">
    <w:abstractNumId w:val="32"/>
  </w:num>
  <w:num w:numId="33">
    <w:abstractNumId w:val="15"/>
  </w:num>
  <w:num w:numId="34">
    <w:abstractNumId w:val="3"/>
  </w:num>
  <w:num w:numId="35">
    <w:abstractNumId w:val="11"/>
  </w:num>
  <w:num w:numId="36">
    <w:abstractNumId w:val="7"/>
  </w:num>
  <w:num w:numId="37">
    <w:abstractNumId w:val="17"/>
  </w:num>
  <w:num w:numId="38">
    <w:abstractNumId w:val="12"/>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03"/>
    <w:rsid w:val="000A1FDC"/>
    <w:rsid w:val="001242D2"/>
    <w:rsid w:val="001751FF"/>
    <w:rsid w:val="00192A03"/>
    <w:rsid w:val="002C77BD"/>
    <w:rsid w:val="003D2BB1"/>
    <w:rsid w:val="008A56B6"/>
    <w:rsid w:val="009B1E1A"/>
    <w:rsid w:val="00C15066"/>
    <w:rsid w:val="00EE0265"/>
    <w:rsid w:val="00F8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D33DF-D198-46DF-BE19-604DD673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03"/>
    <w:rPr>
      <w:rFonts w:eastAsiaTheme="minorEastAsia"/>
      <w:lang w:val="en-US" w:bidi="en-US"/>
    </w:rPr>
  </w:style>
  <w:style w:type="paragraph" w:styleId="1">
    <w:name w:val="heading 1"/>
    <w:basedOn w:val="a"/>
    <w:next w:val="a"/>
    <w:link w:val="10"/>
    <w:uiPriority w:val="9"/>
    <w:qFormat/>
    <w:rsid w:val="0019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2A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2A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2A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2A0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92A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9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92A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92A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03"/>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192A03"/>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192A03"/>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192A03"/>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192A03"/>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192A03"/>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192A03"/>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192A03"/>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192A03"/>
    <w:rPr>
      <w:rFonts w:asciiTheme="majorHAnsi" w:eastAsiaTheme="majorEastAsia" w:hAnsiTheme="majorHAnsi" w:cstheme="majorBidi"/>
      <w:i/>
      <w:iCs/>
      <w:color w:val="404040" w:themeColor="text1" w:themeTint="BF"/>
      <w:sz w:val="20"/>
      <w:szCs w:val="20"/>
      <w:lang w:val="en-US" w:bidi="en-US"/>
    </w:rPr>
  </w:style>
  <w:style w:type="paragraph" w:styleId="a3">
    <w:name w:val="Balloon Text"/>
    <w:basedOn w:val="a"/>
    <w:link w:val="a4"/>
    <w:uiPriority w:val="99"/>
    <w:semiHidden/>
    <w:unhideWhenUsed/>
    <w:rsid w:val="00192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A03"/>
    <w:rPr>
      <w:rFonts w:ascii="Tahoma" w:eastAsiaTheme="minorEastAsia" w:hAnsi="Tahoma" w:cs="Tahoma"/>
      <w:sz w:val="16"/>
      <w:szCs w:val="16"/>
      <w:lang w:val="en-US" w:bidi="en-US"/>
    </w:rPr>
  </w:style>
  <w:style w:type="table" w:styleId="a5">
    <w:name w:val="Table Grid"/>
    <w:basedOn w:val="a1"/>
    <w:uiPriority w:val="59"/>
    <w:rsid w:val="00192A03"/>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2A03"/>
    <w:pPr>
      <w:ind w:left="720"/>
      <w:contextualSpacing/>
    </w:pPr>
  </w:style>
  <w:style w:type="character" w:styleId="a7">
    <w:name w:val="Strong"/>
    <w:basedOn w:val="a0"/>
    <w:uiPriority w:val="22"/>
    <w:qFormat/>
    <w:rsid w:val="00192A03"/>
    <w:rPr>
      <w:b/>
      <w:bCs/>
    </w:rPr>
  </w:style>
  <w:style w:type="table" w:styleId="-4">
    <w:name w:val="Light Shading Accent 4"/>
    <w:basedOn w:val="a1"/>
    <w:uiPriority w:val="60"/>
    <w:rsid w:val="00192A03"/>
    <w:pPr>
      <w:spacing w:after="0" w:line="240" w:lineRule="auto"/>
    </w:pPr>
    <w:rPr>
      <w:color w:val="5F497A" w:themeColor="accent4" w:themeShade="BF"/>
      <w:lang w:val="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8">
    <w:name w:val="No Spacing"/>
    <w:link w:val="a9"/>
    <w:uiPriority w:val="1"/>
    <w:qFormat/>
    <w:rsid w:val="00192A03"/>
    <w:pPr>
      <w:spacing w:after="0" w:line="240" w:lineRule="auto"/>
    </w:pPr>
    <w:rPr>
      <w:rFonts w:eastAsiaTheme="minorEastAsia"/>
      <w:lang w:val="en-US" w:bidi="en-US"/>
    </w:rPr>
  </w:style>
  <w:style w:type="paragraph" w:styleId="aa">
    <w:name w:val="Normal (Web)"/>
    <w:basedOn w:val="a"/>
    <w:uiPriority w:val="99"/>
    <w:unhideWhenUsed/>
    <w:rsid w:val="0019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2A03"/>
  </w:style>
  <w:style w:type="paragraph" w:styleId="ab">
    <w:name w:val="header"/>
    <w:basedOn w:val="a"/>
    <w:link w:val="ac"/>
    <w:uiPriority w:val="99"/>
    <w:semiHidden/>
    <w:unhideWhenUsed/>
    <w:rsid w:val="00192A0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92A03"/>
    <w:rPr>
      <w:rFonts w:eastAsiaTheme="minorEastAsia"/>
      <w:lang w:val="en-US" w:bidi="en-US"/>
    </w:rPr>
  </w:style>
  <w:style w:type="paragraph" w:styleId="ad">
    <w:name w:val="footer"/>
    <w:basedOn w:val="a"/>
    <w:link w:val="ae"/>
    <w:uiPriority w:val="99"/>
    <w:unhideWhenUsed/>
    <w:rsid w:val="00192A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2A03"/>
    <w:rPr>
      <w:rFonts w:eastAsiaTheme="minorEastAsia"/>
      <w:lang w:val="en-US" w:bidi="en-US"/>
    </w:rPr>
  </w:style>
  <w:style w:type="character" w:styleId="af">
    <w:name w:val="Emphasis"/>
    <w:basedOn w:val="a0"/>
    <w:uiPriority w:val="20"/>
    <w:qFormat/>
    <w:rsid w:val="00192A03"/>
    <w:rPr>
      <w:i/>
      <w:iCs/>
    </w:rPr>
  </w:style>
  <w:style w:type="character" w:styleId="af0">
    <w:name w:val="annotation reference"/>
    <w:basedOn w:val="a0"/>
    <w:uiPriority w:val="99"/>
    <w:semiHidden/>
    <w:unhideWhenUsed/>
    <w:rsid w:val="00192A03"/>
    <w:rPr>
      <w:sz w:val="16"/>
      <w:szCs w:val="16"/>
    </w:rPr>
  </w:style>
  <w:style w:type="paragraph" w:styleId="af1">
    <w:name w:val="annotation text"/>
    <w:basedOn w:val="a"/>
    <w:link w:val="af2"/>
    <w:uiPriority w:val="99"/>
    <w:semiHidden/>
    <w:unhideWhenUsed/>
    <w:rsid w:val="00192A03"/>
    <w:pPr>
      <w:spacing w:line="240" w:lineRule="auto"/>
    </w:pPr>
    <w:rPr>
      <w:sz w:val="20"/>
      <w:szCs w:val="20"/>
    </w:rPr>
  </w:style>
  <w:style w:type="character" w:customStyle="1" w:styleId="af2">
    <w:name w:val="Текст примечания Знак"/>
    <w:basedOn w:val="a0"/>
    <w:link w:val="af1"/>
    <w:uiPriority w:val="99"/>
    <w:semiHidden/>
    <w:rsid w:val="00192A03"/>
    <w:rPr>
      <w:rFonts w:eastAsiaTheme="minorEastAsia"/>
      <w:sz w:val="20"/>
      <w:szCs w:val="20"/>
      <w:lang w:val="en-US" w:bidi="en-US"/>
    </w:rPr>
  </w:style>
  <w:style w:type="paragraph" w:styleId="af3">
    <w:name w:val="annotation subject"/>
    <w:basedOn w:val="af1"/>
    <w:next w:val="af1"/>
    <w:link w:val="af4"/>
    <w:uiPriority w:val="99"/>
    <w:semiHidden/>
    <w:unhideWhenUsed/>
    <w:rsid w:val="00192A03"/>
    <w:rPr>
      <w:b/>
      <w:bCs/>
    </w:rPr>
  </w:style>
  <w:style w:type="character" w:customStyle="1" w:styleId="af4">
    <w:name w:val="Тема примечания Знак"/>
    <w:basedOn w:val="af2"/>
    <w:link w:val="af3"/>
    <w:uiPriority w:val="99"/>
    <w:semiHidden/>
    <w:rsid w:val="00192A03"/>
    <w:rPr>
      <w:rFonts w:eastAsiaTheme="minorEastAsia"/>
      <w:b/>
      <w:bCs/>
      <w:sz w:val="20"/>
      <w:szCs w:val="20"/>
      <w:lang w:val="en-US" w:bidi="en-US"/>
    </w:rPr>
  </w:style>
  <w:style w:type="paragraph" w:styleId="af5">
    <w:name w:val="Document Map"/>
    <w:basedOn w:val="a"/>
    <w:link w:val="af6"/>
    <w:uiPriority w:val="99"/>
    <w:semiHidden/>
    <w:unhideWhenUsed/>
    <w:rsid w:val="00192A0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92A03"/>
    <w:rPr>
      <w:rFonts w:ascii="Tahoma" w:eastAsiaTheme="minorEastAsia" w:hAnsi="Tahoma" w:cs="Tahoma"/>
      <w:sz w:val="16"/>
      <w:szCs w:val="16"/>
      <w:lang w:val="en-US" w:bidi="en-US"/>
    </w:rPr>
  </w:style>
  <w:style w:type="paragraph" w:styleId="af7">
    <w:name w:val="caption"/>
    <w:basedOn w:val="a"/>
    <w:next w:val="a"/>
    <w:uiPriority w:val="35"/>
    <w:semiHidden/>
    <w:unhideWhenUsed/>
    <w:qFormat/>
    <w:rsid w:val="00192A03"/>
    <w:pPr>
      <w:spacing w:line="240" w:lineRule="auto"/>
    </w:pPr>
    <w:rPr>
      <w:b/>
      <w:bCs/>
      <w:color w:val="4F81BD" w:themeColor="accent1"/>
      <w:sz w:val="18"/>
      <w:szCs w:val="18"/>
    </w:rPr>
  </w:style>
  <w:style w:type="paragraph" w:styleId="af8">
    <w:name w:val="Title"/>
    <w:basedOn w:val="a"/>
    <w:next w:val="a"/>
    <w:link w:val="af9"/>
    <w:uiPriority w:val="10"/>
    <w:qFormat/>
    <w:rsid w:val="00192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192A03"/>
    <w:rPr>
      <w:rFonts w:asciiTheme="majorHAnsi" w:eastAsiaTheme="majorEastAsia" w:hAnsiTheme="majorHAnsi" w:cstheme="majorBidi"/>
      <w:color w:val="17365D" w:themeColor="text2" w:themeShade="BF"/>
      <w:spacing w:val="5"/>
      <w:kern w:val="28"/>
      <w:sz w:val="52"/>
      <w:szCs w:val="52"/>
      <w:lang w:val="en-US" w:bidi="en-US"/>
    </w:rPr>
  </w:style>
  <w:style w:type="paragraph" w:styleId="afa">
    <w:name w:val="Subtitle"/>
    <w:basedOn w:val="a"/>
    <w:next w:val="a"/>
    <w:link w:val="afb"/>
    <w:uiPriority w:val="11"/>
    <w:qFormat/>
    <w:rsid w:val="00192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192A03"/>
    <w:rPr>
      <w:rFonts w:asciiTheme="majorHAnsi" w:eastAsiaTheme="majorEastAsia" w:hAnsiTheme="majorHAnsi" w:cstheme="majorBidi"/>
      <w:i/>
      <w:iCs/>
      <w:color w:val="4F81BD" w:themeColor="accent1"/>
      <w:spacing w:val="15"/>
      <w:sz w:val="24"/>
      <w:szCs w:val="24"/>
      <w:lang w:val="en-US" w:bidi="en-US"/>
    </w:rPr>
  </w:style>
  <w:style w:type="paragraph" w:styleId="21">
    <w:name w:val="Quote"/>
    <w:basedOn w:val="a"/>
    <w:next w:val="a"/>
    <w:link w:val="22"/>
    <w:uiPriority w:val="29"/>
    <w:qFormat/>
    <w:rsid w:val="00192A03"/>
    <w:rPr>
      <w:i/>
      <w:iCs/>
      <w:color w:val="000000" w:themeColor="text1"/>
    </w:rPr>
  </w:style>
  <w:style w:type="character" w:customStyle="1" w:styleId="22">
    <w:name w:val="Цитата 2 Знак"/>
    <w:basedOn w:val="a0"/>
    <w:link w:val="21"/>
    <w:uiPriority w:val="29"/>
    <w:rsid w:val="00192A03"/>
    <w:rPr>
      <w:rFonts w:eastAsiaTheme="minorEastAsia"/>
      <w:i/>
      <w:iCs/>
      <w:color w:val="000000" w:themeColor="text1"/>
      <w:lang w:val="en-US" w:bidi="en-US"/>
    </w:rPr>
  </w:style>
  <w:style w:type="paragraph" w:styleId="afc">
    <w:name w:val="Intense Quote"/>
    <w:basedOn w:val="a"/>
    <w:next w:val="a"/>
    <w:link w:val="afd"/>
    <w:uiPriority w:val="30"/>
    <w:qFormat/>
    <w:rsid w:val="00192A03"/>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192A03"/>
    <w:rPr>
      <w:rFonts w:eastAsiaTheme="minorEastAsia"/>
      <w:b/>
      <w:bCs/>
      <w:i/>
      <w:iCs/>
      <w:color w:val="4F81BD" w:themeColor="accent1"/>
      <w:lang w:val="en-US" w:bidi="en-US"/>
    </w:rPr>
  </w:style>
  <w:style w:type="character" w:styleId="afe">
    <w:name w:val="Subtle Emphasis"/>
    <w:basedOn w:val="a0"/>
    <w:uiPriority w:val="19"/>
    <w:qFormat/>
    <w:rsid w:val="00192A03"/>
    <w:rPr>
      <w:i/>
      <w:iCs/>
      <w:color w:val="808080" w:themeColor="text1" w:themeTint="7F"/>
    </w:rPr>
  </w:style>
  <w:style w:type="character" w:styleId="aff">
    <w:name w:val="Intense Emphasis"/>
    <w:basedOn w:val="a0"/>
    <w:uiPriority w:val="21"/>
    <w:qFormat/>
    <w:rsid w:val="00192A03"/>
    <w:rPr>
      <w:b/>
      <w:bCs/>
      <w:i/>
      <w:iCs/>
      <w:color w:val="4F81BD" w:themeColor="accent1"/>
    </w:rPr>
  </w:style>
  <w:style w:type="character" w:styleId="aff0">
    <w:name w:val="Subtle Reference"/>
    <w:basedOn w:val="a0"/>
    <w:uiPriority w:val="31"/>
    <w:qFormat/>
    <w:rsid w:val="00192A03"/>
    <w:rPr>
      <w:smallCaps/>
      <w:color w:val="C0504D" w:themeColor="accent2"/>
      <w:u w:val="single"/>
    </w:rPr>
  </w:style>
  <w:style w:type="character" w:styleId="aff1">
    <w:name w:val="Intense Reference"/>
    <w:basedOn w:val="a0"/>
    <w:uiPriority w:val="32"/>
    <w:qFormat/>
    <w:rsid w:val="00192A03"/>
    <w:rPr>
      <w:b/>
      <w:bCs/>
      <w:smallCaps/>
      <w:color w:val="C0504D" w:themeColor="accent2"/>
      <w:spacing w:val="5"/>
      <w:u w:val="single"/>
    </w:rPr>
  </w:style>
  <w:style w:type="character" w:styleId="aff2">
    <w:name w:val="Book Title"/>
    <w:basedOn w:val="a0"/>
    <w:uiPriority w:val="33"/>
    <w:qFormat/>
    <w:rsid w:val="00192A03"/>
    <w:rPr>
      <w:b/>
      <w:bCs/>
      <w:smallCaps/>
      <w:spacing w:val="5"/>
    </w:rPr>
  </w:style>
  <w:style w:type="paragraph" w:styleId="aff3">
    <w:name w:val="TOC Heading"/>
    <w:basedOn w:val="1"/>
    <w:next w:val="a"/>
    <w:uiPriority w:val="39"/>
    <w:semiHidden/>
    <w:unhideWhenUsed/>
    <w:qFormat/>
    <w:rsid w:val="00192A03"/>
    <w:pPr>
      <w:outlineLvl w:val="9"/>
    </w:pPr>
  </w:style>
  <w:style w:type="character" w:customStyle="1" w:styleId="a9">
    <w:name w:val="Без интервала Знак"/>
    <w:basedOn w:val="a0"/>
    <w:link w:val="a8"/>
    <w:uiPriority w:val="1"/>
    <w:rsid w:val="00192A03"/>
    <w:rPr>
      <w:rFonts w:eastAsiaTheme="minorEastAsia"/>
      <w:lang w:val="en-US" w:bidi="en-US"/>
    </w:rPr>
  </w:style>
  <w:style w:type="table" w:styleId="aff4">
    <w:name w:val="Light Shading"/>
    <w:basedOn w:val="a1"/>
    <w:uiPriority w:val="60"/>
    <w:rsid w:val="00192A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192A0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тиль1"/>
    <w:basedOn w:val="a1"/>
    <w:uiPriority w:val="99"/>
    <w:qFormat/>
    <w:rsid w:val="00192A03"/>
    <w:pPr>
      <w:spacing w:after="0" w:line="240" w:lineRule="auto"/>
    </w:pPr>
    <w:tblPr>
      <w:jc w:val="center"/>
      <w:tblInd w:w="0" w:type="dxa"/>
      <w:tblCellMar>
        <w:top w:w="0" w:type="dxa"/>
        <w:left w:w="108" w:type="dxa"/>
        <w:bottom w:w="0" w:type="dxa"/>
        <w:right w:w="108" w:type="dxa"/>
      </w:tblCellMar>
    </w:tblPr>
    <w:trPr>
      <w:jc w:val="center"/>
    </w:trPr>
  </w:style>
  <w:style w:type="table" w:customStyle="1" w:styleId="12">
    <w:name w:val="Сетка таблицы1"/>
    <w:basedOn w:val="a1"/>
    <w:next w:val="a5"/>
    <w:uiPriority w:val="59"/>
    <w:rsid w:val="00192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192A0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4">
    <w:name w:val="c14"/>
    <w:basedOn w:val="a0"/>
    <w:rsid w:val="00192A03"/>
  </w:style>
  <w:style w:type="character" w:customStyle="1" w:styleId="c3">
    <w:name w:val="c3"/>
    <w:basedOn w:val="a0"/>
    <w:rsid w:val="0019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2021-09-20T05:58:00Z</cp:lastPrinted>
  <dcterms:created xsi:type="dcterms:W3CDTF">2021-09-19T21:19:00Z</dcterms:created>
  <dcterms:modified xsi:type="dcterms:W3CDTF">2021-09-20T06:12:00Z</dcterms:modified>
</cp:coreProperties>
</file>